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58" w:rsidRPr="00480994" w:rsidRDefault="00CC1487" w:rsidP="00480994">
      <w:pPr>
        <w:jc w:val="center"/>
        <w:rPr>
          <w:rFonts w:ascii="標楷體" w:eastAsia="標楷體" w:hAnsi="標楷體"/>
          <w:sz w:val="32"/>
        </w:rPr>
      </w:pPr>
      <w:r w:rsidRPr="00CC1487">
        <w:rPr>
          <w:rFonts w:ascii="標楷體" w:eastAsia="標楷體" w:hAnsi="標楷體"/>
          <w:sz w:val="32"/>
        </w:rPr>
        <w:t>「</w:t>
      </w:r>
      <w:r w:rsidR="00483C45" w:rsidRPr="00483C45">
        <w:rPr>
          <w:rFonts w:ascii="標楷體" w:eastAsia="標楷體" w:hAnsi="標楷體" w:hint="eastAsia"/>
          <w:sz w:val="32"/>
        </w:rPr>
        <w:t>雲林縣麥寮鄉新生兒禮金發放辦法</w:t>
      </w:r>
      <w:r w:rsidRPr="00CC1487">
        <w:rPr>
          <w:rFonts w:ascii="標楷體" w:eastAsia="標楷體" w:hAnsi="標楷體"/>
          <w:sz w:val="32"/>
        </w:rPr>
        <w:t>」</w:t>
      </w:r>
      <w:r w:rsidR="004B0444" w:rsidRPr="00480994">
        <w:rPr>
          <w:rFonts w:ascii="標楷體" w:eastAsia="標楷體" w:hAnsi="標楷體"/>
          <w:sz w:val="32"/>
        </w:rPr>
        <w:t>總說明</w:t>
      </w:r>
    </w:p>
    <w:p w:rsidR="00CC1487" w:rsidRDefault="00CC1487" w:rsidP="00CC1487">
      <w:pPr>
        <w:rPr>
          <w:rFonts w:ascii="標楷體" w:eastAsia="標楷體" w:hAnsi="標楷體"/>
          <w:sz w:val="28"/>
          <w:szCs w:val="36"/>
        </w:rPr>
      </w:pPr>
      <w:r w:rsidRPr="00CC1487">
        <w:rPr>
          <w:rFonts w:ascii="標楷體" w:eastAsia="標楷體" w:hAnsi="標楷體" w:hint="eastAsia"/>
          <w:sz w:val="28"/>
          <w:szCs w:val="28"/>
        </w:rPr>
        <w:t>因應</w:t>
      </w:r>
      <w:r w:rsidRPr="00CC1487">
        <w:rPr>
          <w:rFonts w:ascii="標楷體" w:eastAsia="標楷體" w:hAnsi="標楷體"/>
          <w:sz w:val="28"/>
          <w:szCs w:val="28"/>
        </w:rPr>
        <w:t>配合</w:t>
      </w:r>
      <w:r w:rsidR="00483C45">
        <w:rPr>
          <w:rFonts w:ascii="標楷體" w:eastAsia="標楷體" w:hAnsi="標楷體"/>
          <w:sz w:val="28"/>
          <w:szCs w:val="28"/>
        </w:rPr>
        <w:t>本鄉鄉民，如於申請本鄉新生兒禮金(以下簡稱本禮金)，發生非可歸責於申請人事由(如:尚須取得</w:t>
      </w:r>
      <w:r w:rsidR="00483C45">
        <w:rPr>
          <w:rFonts w:ascii="標楷體" w:eastAsia="標楷體" w:hAnsi="標楷體" w:hint="eastAsia"/>
          <w:sz w:val="28"/>
          <w:szCs w:val="28"/>
        </w:rPr>
        <w:t>新生兒生母之</w:t>
      </w:r>
      <w:r w:rsidR="00483C45">
        <w:rPr>
          <w:rFonts w:ascii="標楷體" w:eastAsia="標楷體" w:hAnsi="標楷體"/>
          <w:sz w:val="28"/>
          <w:szCs w:val="28"/>
        </w:rPr>
        <w:t>單身證明)，致超過原辦法第五條規定新生兒出生後三</w:t>
      </w:r>
      <w:proofErr w:type="gramStart"/>
      <w:r w:rsidR="00483C45">
        <w:rPr>
          <w:rFonts w:ascii="標楷體" w:eastAsia="標楷體" w:hAnsi="標楷體"/>
          <w:sz w:val="28"/>
          <w:szCs w:val="28"/>
        </w:rPr>
        <w:t>個</w:t>
      </w:r>
      <w:proofErr w:type="gramEnd"/>
      <w:r w:rsidR="00483C45">
        <w:rPr>
          <w:rFonts w:ascii="標楷體" w:eastAsia="標楷體" w:hAnsi="標楷體"/>
          <w:sz w:val="28"/>
          <w:szCs w:val="28"/>
        </w:rPr>
        <w:t>月內申請之期限</w:t>
      </w:r>
      <w:r w:rsidR="00CA38FF">
        <w:rPr>
          <w:rFonts w:ascii="標楷體" w:eastAsia="標楷體" w:hAnsi="標楷體"/>
          <w:sz w:val="28"/>
          <w:szCs w:val="28"/>
        </w:rPr>
        <w:t>。</w:t>
      </w:r>
      <w:r w:rsidR="00482468">
        <w:rPr>
          <w:rFonts w:ascii="標楷體" w:eastAsia="標楷體" w:hAnsi="標楷體"/>
          <w:sz w:val="28"/>
          <w:szCs w:val="28"/>
        </w:rPr>
        <w:t>為保障鄉民權益，</w:t>
      </w:r>
      <w:r>
        <w:rPr>
          <w:rFonts w:ascii="標楷體" w:eastAsia="標楷體" w:hAnsi="標楷體"/>
          <w:sz w:val="28"/>
          <w:szCs w:val="28"/>
        </w:rPr>
        <w:t>原本鄉</w:t>
      </w:r>
      <w:r w:rsidRPr="00CC1487">
        <w:rPr>
          <w:rFonts w:ascii="標楷體" w:eastAsia="標楷體" w:hAnsi="標楷體"/>
          <w:sz w:val="28"/>
          <w:szCs w:val="28"/>
        </w:rPr>
        <w:t>「</w:t>
      </w:r>
      <w:r w:rsidR="00483C45" w:rsidRPr="00483C45">
        <w:rPr>
          <w:rFonts w:ascii="標楷體" w:eastAsia="標楷體" w:hAnsi="標楷體" w:hint="eastAsia"/>
          <w:sz w:val="28"/>
          <w:szCs w:val="28"/>
        </w:rPr>
        <w:t>雲林縣麥寮鄉新生兒禮金發放辦法</w:t>
      </w:r>
      <w:r w:rsidRPr="00CC1487"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已不符實際適用，故增修各條例內容，</w:t>
      </w:r>
      <w:r w:rsidR="00DA6D51"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符合規範。</w:t>
      </w:r>
      <w:r>
        <w:rPr>
          <w:rFonts w:ascii="標楷體" w:eastAsia="標楷體" w:hAnsi="標楷體" w:hint="eastAsia"/>
          <w:sz w:val="28"/>
          <w:szCs w:val="36"/>
        </w:rPr>
        <w:t>修正要點說明如下:</w:t>
      </w:r>
    </w:p>
    <w:p w:rsidR="004B0444" w:rsidRDefault="00A66CA2">
      <w:pPr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一</w:t>
      </w:r>
      <w:r w:rsidR="00CC1487">
        <w:rPr>
          <w:rFonts w:ascii="標楷體" w:eastAsia="標楷體" w:hAnsi="標楷體" w:hint="eastAsia"/>
          <w:sz w:val="28"/>
          <w:szCs w:val="36"/>
        </w:rPr>
        <w:t>、</w:t>
      </w:r>
      <w:r w:rsidR="007E4C6E">
        <w:rPr>
          <w:rFonts w:ascii="標楷體" w:eastAsia="標楷體" w:hAnsi="標楷體" w:hint="eastAsia"/>
          <w:sz w:val="28"/>
          <w:szCs w:val="36"/>
        </w:rPr>
        <w:t>修正本辦法之發放對象期限規定</w:t>
      </w:r>
      <w:r w:rsidR="00CB0880">
        <w:rPr>
          <w:rFonts w:ascii="標楷體" w:eastAsia="標楷體" w:hAnsi="標楷體" w:hint="eastAsia"/>
          <w:sz w:val="28"/>
          <w:szCs w:val="36"/>
        </w:rPr>
        <w:t>(</w:t>
      </w:r>
      <w:r w:rsidR="00A9566F">
        <w:rPr>
          <w:rFonts w:ascii="標楷體" w:eastAsia="標楷體" w:hAnsi="標楷體" w:hint="eastAsia"/>
          <w:sz w:val="28"/>
          <w:szCs w:val="36"/>
        </w:rPr>
        <w:t>修正</w:t>
      </w:r>
      <w:r w:rsidR="007E4C6E">
        <w:rPr>
          <w:rFonts w:ascii="標楷體" w:eastAsia="標楷體" w:hAnsi="標楷體" w:hint="eastAsia"/>
          <w:sz w:val="28"/>
          <w:szCs w:val="36"/>
        </w:rPr>
        <w:t>條文</w:t>
      </w:r>
      <w:r w:rsidR="00661954">
        <w:rPr>
          <w:rFonts w:ascii="標楷體" w:eastAsia="標楷體" w:hAnsi="標楷體" w:hint="eastAsia"/>
          <w:sz w:val="28"/>
          <w:szCs w:val="36"/>
        </w:rPr>
        <w:t>第</w:t>
      </w:r>
      <w:r w:rsidR="007E4C6E">
        <w:rPr>
          <w:rFonts w:ascii="標楷體" w:eastAsia="標楷體" w:hAnsi="標楷體" w:hint="eastAsia"/>
          <w:sz w:val="28"/>
          <w:szCs w:val="36"/>
        </w:rPr>
        <w:t>二條</w:t>
      </w:r>
      <w:r w:rsidR="00CB0880">
        <w:rPr>
          <w:rFonts w:ascii="標楷體" w:eastAsia="標楷體" w:hAnsi="標楷體" w:hint="eastAsia"/>
          <w:sz w:val="28"/>
          <w:szCs w:val="36"/>
        </w:rPr>
        <w:t>)</w:t>
      </w:r>
      <w:r w:rsidR="004B0444">
        <w:rPr>
          <w:rFonts w:ascii="標楷體" w:eastAsia="標楷體" w:hAnsi="標楷體" w:hint="eastAsia"/>
          <w:sz w:val="28"/>
          <w:szCs w:val="36"/>
        </w:rPr>
        <w:t>。</w:t>
      </w:r>
    </w:p>
    <w:p w:rsidR="00CC1487" w:rsidRDefault="00A66CA2">
      <w:pPr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二</w:t>
      </w:r>
      <w:r w:rsidR="00CB0880">
        <w:rPr>
          <w:rFonts w:ascii="標楷體" w:eastAsia="標楷體" w:hAnsi="標楷體" w:hint="eastAsia"/>
          <w:sz w:val="28"/>
          <w:szCs w:val="36"/>
        </w:rPr>
        <w:t>、</w:t>
      </w:r>
      <w:r w:rsidR="007E4C6E">
        <w:rPr>
          <w:rFonts w:ascii="標楷體" w:eastAsia="標楷體" w:hAnsi="標楷體" w:hint="eastAsia"/>
          <w:sz w:val="28"/>
          <w:szCs w:val="36"/>
        </w:rPr>
        <w:t>新增本辦法申請規定之特殊情況</w:t>
      </w:r>
      <w:r w:rsidR="00CB0880">
        <w:rPr>
          <w:rFonts w:ascii="標楷體" w:eastAsia="標楷體" w:hAnsi="標楷體" w:hint="eastAsia"/>
          <w:sz w:val="28"/>
          <w:szCs w:val="36"/>
        </w:rPr>
        <w:t>(</w:t>
      </w:r>
      <w:r w:rsidR="00A9566F">
        <w:rPr>
          <w:rFonts w:ascii="標楷體" w:eastAsia="標楷體" w:hAnsi="標楷體" w:hint="eastAsia"/>
          <w:sz w:val="28"/>
          <w:szCs w:val="36"/>
        </w:rPr>
        <w:t>修正</w:t>
      </w:r>
      <w:r w:rsidR="007E4C6E">
        <w:rPr>
          <w:rFonts w:ascii="標楷體" w:eastAsia="標楷體" w:hAnsi="標楷體" w:hint="eastAsia"/>
          <w:sz w:val="28"/>
          <w:szCs w:val="36"/>
        </w:rPr>
        <w:t>條文</w:t>
      </w:r>
      <w:r w:rsidR="00661954">
        <w:rPr>
          <w:rFonts w:ascii="標楷體" w:eastAsia="標楷體" w:hAnsi="標楷體" w:hint="eastAsia"/>
          <w:sz w:val="28"/>
          <w:szCs w:val="36"/>
        </w:rPr>
        <w:t>第</w:t>
      </w:r>
      <w:r w:rsidR="007E4C6E">
        <w:rPr>
          <w:rFonts w:ascii="標楷體" w:eastAsia="標楷體" w:hAnsi="標楷體" w:hint="eastAsia"/>
          <w:sz w:val="28"/>
          <w:szCs w:val="36"/>
        </w:rPr>
        <w:t>五條</w:t>
      </w:r>
      <w:r w:rsidR="00CB0880">
        <w:rPr>
          <w:rFonts w:ascii="標楷體" w:eastAsia="標楷體" w:hAnsi="標楷體" w:hint="eastAsia"/>
          <w:sz w:val="28"/>
          <w:szCs w:val="36"/>
        </w:rPr>
        <w:t>)</w:t>
      </w:r>
      <w:r w:rsidR="00512979">
        <w:rPr>
          <w:rFonts w:ascii="標楷體" w:eastAsia="標楷體" w:hAnsi="標楷體" w:hint="eastAsia"/>
          <w:sz w:val="28"/>
          <w:szCs w:val="36"/>
        </w:rPr>
        <w:t>。</w:t>
      </w:r>
    </w:p>
    <w:p w:rsidR="00661954" w:rsidRPr="00661954" w:rsidRDefault="00D24BE0">
      <w:pPr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三</w:t>
      </w:r>
      <w:r w:rsidR="00512979">
        <w:rPr>
          <w:rFonts w:ascii="標楷體" w:eastAsia="標楷體" w:hAnsi="標楷體" w:hint="eastAsia"/>
          <w:sz w:val="28"/>
          <w:szCs w:val="36"/>
        </w:rPr>
        <w:t>、</w:t>
      </w:r>
      <w:r w:rsidR="007E4C6E">
        <w:rPr>
          <w:rFonts w:ascii="標楷體" w:eastAsia="標楷體" w:hAnsi="標楷體" w:hint="eastAsia"/>
          <w:sz w:val="28"/>
          <w:szCs w:val="36"/>
        </w:rPr>
        <w:t>刪除條文修正時所記載施行、實施時間事項</w:t>
      </w:r>
      <w:r w:rsidR="00CB0880">
        <w:rPr>
          <w:rFonts w:ascii="標楷體" w:eastAsia="標楷體" w:hAnsi="標楷體" w:hint="eastAsia"/>
          <w:sz w:val="28"/>
          <w:szCs w:val="36"/>
        </w:rPr>
        <w:t>(</w:t>
      </w:r>
      <w:r w:rsidR="007E4C6E">
        <w:rPr>
          <w:rFonts w:ascii="標楷體" w:eastAsia="標楷體" w:hAnsi="標楷體" w:hint="eastAsia"/>
          <w:sz w:val="28"/>
          <w:szCs w:val="36"/>
        </w:rPr>
        <w:t>修正條文</w:t>
      </w:r>
      <w:r w:rsidR="00661954">
        <w:rPr>
          <w:rFonts w:ascii="標楷體" w:eastAsia="標楷體" w:hAnsi="標楷體" w:hint="eastAsia"/>
          <w:sz w:val="28"/>
          <w:szCs w:val="36"/>
        </w:rPr>
        <w:t>第</w:t>
      </w:r>
      <w:r w:rsidR="007E4C6E">
        <w:rPr>
          <w:rFonts w:ascii="標楷體" w:eastAsia="標楷體" w:hAnsi="標楷體" w:hint="eastAsia"/>
          <w:sz w:val="28"/>
          <w:szCs w:val="36"/>
        </w:rPr>
        <w:t>八條</w:t>
      </w:r>
      <w:r w:rsidR="00CB0880">
        <w:rPr>
          <w:rFonts w:ascii="標楷體" w:eastAsia="標楷體" w:hAnsi="標楷體" w:hint="eastAsia"/>
          <w:sz w:val="28"/>
          <w:szCs w:val="36"/>
        </w:rPr>
        <w:t>)。</w:t>
      </w:r>
    </w:p>
    <w:sectPr w:rsidR="00661954" w:rsidRPr="00661954" w:rsidSect="00407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40E" w:rsidRDefault="0079440E" w:rsidP="00F311A8">
      <w:r>
        <w:separator/>
      </w:r>
    </w:p>
  </w:endnote>
  <w:endnote w:type="continuationSeparator" w:id="0">
    <w:p w:rsidR="0079440E" w:rsidRDefault="0079440E" w:rsidP="00F31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40E" w:rsidRDefault="0079440E" w:rsidP="00F311A8">
      <w:r>
        <w:separator/>
      </w:r>
    </w:p>
  </w:footnote>
  <w:footnote w:type="continuationSeparator" w:id="0">
    <w:p w:rsidR="0079440E" w:rsidRDefault="0079440E" w:rsidP="00F31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444"/>
    <w:rsid w:val="000B5398"/>
    <w:rsid w:val="001A1281"/>
    <w:rsid w:val="001A19F0"/>
    <w:rsid w:val="001A5589"/>
    <w:rsid w:val="002B5503"/>
    <w:rsid w:val="003D076E"/>
    <w:rsid w:val="00407E58"/>
    <w:rsid w:val="00410E9F"/>
    <w:rsid w:val="00480994"/>
    <w:rsid w:val="00482468"/>
    <w:rsid w:val="00483C45"/>
    <w:rsid w:val="00490C3B"/>
    <w:rsid w:val="004B0444"/>
    <w:rsid w:val="00512979"/>
    <w:rsid w:val="00621C65"/>
    <w:rsid w:val="00661954"/>
    <w:rsid w:val="007141E9"/>
    <w:rsid w:val="0079440E"/>
    <w:rsid w:val="007E4C6E"/>
    <w:rsid w:val="007F43A2"/>
    <w:rsid w:val="008174D1"/>
    <w:rsid w:val="00861202"/>
    <w:rsid w:val="00946C64"/>
    <w:rsid w:val="00962F74"/>
    <w:rsid w:val="009660FD"/>
    <w:rsid w:val="00973D39"/>
    <w:rsid w:val="00995AD8"/>
    <w:rsid w:val="00A6606F"/>
    <w:rsid w:val="00A66CA2"/>
    <w:rsid w:val="00A82531"/>
    <w:rsid w:val="00A9566F"/>
    <w:rsid w:val="00B04CCC"/>
    <w:rsid w:val="00BA6052"/>
    <w:rsid w:val="00C93910"/>
    <w:rsid w:val="00CA38FF"/>
    <w:rsid w:val="00CB0880"/>
    <w:rsid w:val="00CC1487"/>
    <w:rsid w:val="00CD3B5C"/>
    <w:rsid w:val="00D24BE0"/>
    <w:rsid w:val="00D67490"/>
    <w:rsid w:val="00D75F31"/>
    <w:rsid w:val="00D856A8"/>
    <w:rsid w:val="00D92DE9"/>
    <w:rsid w:val="00D970E4"/>
    <w:rsid w:val="00DA6D51"/>
    <w:rsid w:val="00DB6269"/>
    <w:rsid w:val="00E34F12"/>
    <w:rsid w:val="00E569E7"/>
    <w:rsid w:val="00ED49BF"/>
    <w:rsid w:val="00F311A8"/>
    <w:rsid w:val="00F463A2"/>
    <w:rsid w:val="00F75F54"/>
    <w:rsid w:val="00FB70E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11A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3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11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2022-01-10T01:30:00Z</dcterms:created>
  <dcterms:modified xsi:type="dcterms:W3CDTF">2022-12-21T01:46:00Z</dcterms:modified>
</cp:coreProperties>
</file>