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6A0" w:rsidRPr="002165D3" w:rsidRDefault="004F16A0" w:rsidP="002165D3">
      <w:pPr>
        <w:spacing w:line="400" w:lineRule="exact"/>
        <w:rPr>
          <w:rFonts w:ascii="標楷體" w:eastAsia="標楷體" w:hAnsi="標楷體" w:cs="Times New Roman"/>
          <w:color w:val="000000"/>
          <w:sz w:val="28"/>
          <w:szCs w:val="28"/>
        </w:rPr>
      </w:pPr>
      <w:r w:rsidRPr="00E4133A">
        <w:rPr>
          <w:rFonts w:ascii="標楷體" w:eastAsia="標楷體" w:hAnsi="標楷體" w:cs="標楷體" w:hint="eastAsia"/>
          <w:b/>
          <w:bCs/>
          <w:sz w:val="32"/>
          <w:szCs w:val="32"/>
        </w:rPr>
        <w:t>雲林縣麥寮鄉公所</w:t>
      </w:r>
      <w:r w:rsidRPr="007A7C57">
        <w:rPr>
          <w:rFonts w:ascii="標楷體" w:eastAsia="標楷體" w:cs="標楷體" w:hint="eastAsia"/>
          <w:b/>
          <w:bCs/>
          <w:color w:val="000000"/>
          <w:sz w:val="32"/>
          <w:szCs w:val="32"/>
        </w:rPr>
        <w:t>核發農業用地作農業使用證明書審查表</w:t>
      </w:r>
    </w:p>
    <w:tbl>
      <w:tblPr>
        <w:tblW w:w="10431" w:type="dxa"/>
        <w:tblInd w:w="-3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789"/>
        <w:gridCol w:w="241"/>
        <w:gridCol w:w="184"/>
        <w:gridCol w:w="802"/>
        <w:gridCol w:w="1190"/>
        <w:gridCol w:w="638"/>
        <w:gridCol w:w="488"/>
        <w:gridCol w:w="288"/>
        <w:gridCol w:w="980"/>
        <w:gridCol w:w="1133"/>
        <w:gridCol w:w="292"/>
        <w:gridCol w:w="284"/>
        <w:gridCol w:w="570"/>
        <w:gridCol w:w="282"/>
        <w:gridCol w:w="569"/>
        <w:gridCol w:w="992"/>
        <w:gridCol w:w="709"/>
      </w:tblGrid>
      <w:tr w:rsidR="004F16A0" w:rsidRPr="00AC34C4">
        <w:trPr>
          <w:trHeight w:val="450"/>
        </w:trPr>
        <w:tc>
          <w:tcPr>
            <w:tcW w:w="1030" w:type="dxa"/>
            <w:gridSpan w:val="2"/>
            <w:tcBorders>
              <w:bottom w:val="single" w:sz="4" w:space="0" w:color="auto"/>
            </w:tcBorders>
            <w:vAlign w:val="bottom"/>
          </w:tcPr>
          <w:p w:rsidR="004F16A0" w:rsidRPr="00AC34C4" w:rsidRDefault="004F16A0" w:rsidP="00B80CD2">
            <w:pPr>
              <w:spacing w:before="120" w:after="120"/>
              <w:rPr>
                <w:rFonts w:ascii="標楷體" w:eastAsia="標楷體" w:hAnsi="標楷體" w:cs="Times New Roman"/>
                <w:color w:val="000000"/>
              </w:rPr>
            </w:pPr>
            <w:r w:rsidRPr="00AC34C4">
              <w:rPr>
                <w:rFonts w:ascii="標楷體" w:eastAsia="標楷體" w:hAnsi="標楷體" w:cs="標楷體" w:hint="eastAsia"/>
                <w:color w:val="000000"/>
              </w:rPr>
              <w:t>申請人</w:t>
            </w:r>
          </w:p>
        </w:tc>
        <w:tc>
          <w:tcPr>
            <w:tcW w:w="2176" w:type="dxa"/>
            <w:gridSpan w:val="3"/>
            <w:tcBorders>
              <w:bottom w:val="single" w:sz="4" w:space="0" w:color="auto"/>
            </w:tcBorders>
          </w:tcPr>
          <w:p w:rsidR="004F16A0" w:rsidRPr="00AC34C4" w:rsidRDefault="004F16A0" w:rsidP="003C2508">
            <w:pPr>
              <w:spacing w:before="120" w:after="120"/>
              <w:jc w:val="both"/>
              <w:rPr>
                <w:rFonts w:ascii="標楷體" w:eastAsia="標楷體" w:hAnsi="標楷體" w:cs="Times New Roman"/>
                <w:color w:val="000000"/>
              </w:rPr>
            </w:pPr>
          </w:p>
        </w:tc>
        <w:tc>
          <w:tcPr>
            <w:tcW w:w="638" w:type="dxa"/>
            <w:tcBorders>
              <w:bottom w:val="single" w:sz="4" w:space="0" w:color="auto"/>
            </w:tcBorders>
            <w:vAlign w:val="center"/>
          </w:tcPr>
          <w:p w:rsidR="004F16A0" w:rsidRPr="00AC34C4" w:rsidRDefault="004F16A0" w:rsidP="003C2508">
            <w:pPr>
              <w:jc w:val="center"/>
              <w:rPr>
                <w:rFonts w:ascii="標楷體" w:eastAsia="標楷體" w:hAnsi="標楷體" w:cs="Times New Roman"/>
                <w:color w:val="000000"/>
              </w:rPr>
            </w:pPr>
            <w:r w:rsidRPr="00AC34C4">
              <w:rPr>
                <w:rFonts w:ascii="標楷體" w:eastAsia="標楷體" w:hAnsi="標楷體" w:cs="標楷體" w:hint="eastAsia"/>
                <w:color w:val="000000"/>
              </w:rPr>
              <w:t>住址</w:t>
            </w:r>
          </w:p>
        </w:tc>
        <w:tc>
          <w:tcPr>
            <w:tcW w:w="6587" w:type="dxa"/>
            <w:gridSpan w:val="11"/>
            <w:vAlign w:val="center"/>
          </w:tcPr>
          <w:p w:rsidR="004F16A0" w:rsidRPr="00AC34C4" w:rsidRDefault="004F16A0" w:rsidP="00BE58A2">
            <w:pPr>
              <w:jc w:val="both"/>
              <w:rPr>
                <w:rFonts w:ascii="標楷體" w:eastAsia="標楷體" w:hAnsi="標楷體" w:cs="Times New Roman"/>
                <w:color w:val="000000"/>
              </w:rPr>
            </w:pPr>
          </w:p>
        </w:tc>
      </w:tr>
      <w:tr w:rsidR="004F16A0" w:rsidRPr="00AC34C4">
        <w:trPr>
          <w:trHeight w:val="335"/>
        </w:trPr>
        <w:tc>
          <w:tcPr>
            <w:tcW w:w="2016" w:type="dxa"/>
            <w:gridSpan w:val="4"/>
            <w:tcBorders>
              <w:top w:val="single" w:sz="4" w:space="0" w:color="auto"/>
              <w:bottom w:val="single" w:sz="4" w:space="0" w:color="auto"/>
              <w:right w:val="single" w:sz="4" w:space="0" w:color="auto"/>
            </w:tcBorders>
          </w:tcPr>
          <w:p w:rsidR="004F16A0" w:rsidRPr="00AC34C4" w:rsidRDefault="004F16A0" w:rsidP="003C2508">
            <w:pPr>
              <w:spacing w:line="360" w:lineRule="exact"/>
              <w:jc w:val="center"/>
              <w:rPr>
                <w:rFonts w:ascii="標楷體" w:eastAsia="標楷體" w:hAnsi="標楷體" w:cs="Times New Roman"/>
                <w:color w:val="000000"/>
              </w:rPr>
            </w:pPr>
            <w:r w:rsidRPr="00AC34C4">
              <w:rPr>
                <w:rFonts w:ascii="標楷體" w:eastAsia="標楷體" w:hAnsi="標楷體" w:cs="標楷體" w:hint="eastAsia"/>
                <w:color w:val="000000"/>
              </w:rPr>
              <w:t>鄉鎮市區</w:t>
            </w:r>
          </w:p>
        </w:tc>
        <w:tc>
          <w:tcPr>
            <w:tcW w:w="1190" w:type="dxa"/>
            <w:tcBorders>
              <w:top w:val="single" w:sz="4" w:space="0" w:color="auto"/>
              <w:left w:val="single" w:sz="4" w:space="0" w:color="auto"/>
              <w:bottom w:val="single" w:sz="4" w:space="0" w:color="auto"/>
              <w:right w:val="single" w:sz="4" w:space="0" w:color="auto"/>
            </w:tcBorders>
          </w:tcPr>
          <w:p w:rsidR="004F16A0" w:rsidRPr="00AC34C4" w:rsidRDefault="004F16A0" w:rsidP="003C2508">
            <w:pPr>
              <w:spacing w:line="360" w:lineRule="exact"/>
              <w:jc w:val="center"/>
              <w:rPr>
                <w:rFonts w:ascii="標楷體" w:eastAsia="標楷體" w:hAnsi="標楷體" w:cs="Times New Roman"/>
                <w:color w:val="000000"/>
              </w:rPr>
            </w:pPr>
            <w:r w:rsidRPr="00AC34C4">
              <w:rPr>
                <w:rFonts w:ascii="標楷體" w:eastAsia="標楷體" w:hAnsi="標楷體" w:cs="標楷體" w:hint="eastAsia"/>
                <w:color w:val="000000"/>
              </w:rPr>
              <w:t>地段</w:t>
            </w:r>
          </w:p>
        </w:tc>
        <w:tc>
          <w:tcPr>
            <w:tcW w:w="1414" w:type="dxa"/>
            <w:gridSpan w:val="3"/>
            <w:tcBorders>
              <w:top w:val="single" w:sz="4" w:space="0" w:color="auto"/>
              <w:left w:val="single" w:sz="4" w:space="0" w:color="auto"/>
              <w:bottom w:val="single" w:sz="4" w:space="0" w:color="auto"/>
              <w:right w:val="single" w:sz="4" w:space="0" w:color="auto"/>
            </w:tcBorders>
          </w:tcPr>
          <w:p w:rsidR="004F16A0" w:rsidRPr="00AC34C4" w:rsidRDefault="004F16A0" w:rsidP="003C2508">
            <w:pPr>
              <w:spacing w:line="360" w:lineRule="exact"/>
              <w:jc w:val="center"/>
              <w:rPr>
                <w:rFonts w:ascii="標楷體" w:eastAsia="標楷體" w:hAnsi="標楷體" w:cs="Times New Roman"/>
                <w:color w:val="000000"/>
              </w:rPr>
            </w:pPr>
            <w:r w:rsidRPr="00AC34C4">
              <w:rPr>
                <w:rFonts w:ascii="標楷體" w:eastAsia="標楷體" w:hAnsi="標楷體" w:cs="標楷體" w:hint="eastAsia"/>
                <w:color w:val="000000"/>
              </w:rPr>
              <w:t>小段</w:t>
            </w:r>
          </w:p>
        </w:tc>
        <w:tc>
          <w:tcPr>
            <w:tcW w:w="980" w:type="dxa"/>
            <w:tcBorders>
              <w:top w:val="single" w:sz="4" w:space="0" w:color="auto"/>
              <w:left w:val="single" w:sz="4" w:space="0" w:color="auto"/>
              <w:bottom w:val="single" w:sz="4" w:space="0" w:color="auto"/>
              <w:right w:val="single" w:sz="4" w:space="0" w:color="auto"/>
            </w:tcBorders>
          </w:tcPr>
          <w:p w:rsidR="004F16A0" w:rsidRPr="00AC34C4" w:rsidRDefault="004F16A0" w:rsidP="003C2508">
            <w:pPr>
              <w:spacing w:line="360" w:lineRule="exact"/>
              <w:jc w:val="center"/>
              <w:rPr>
                <w:rFonts w:ascii="標楷體" w:eastAsia="標楷體" w:hAnsi="標楷體" w:cs="Times New Roman"/>
                <w:color w:val="000000"/>
              </w:rPr>
            </w:pPr>
            <w:r w:rsidRPr="00AC34C4">
              <w:rPr>
                <w:rFonts w:ascii="標楷體" w:eastAsia="標楷體" w:hAnsi="標楷體" w:cs="標楷體" w:hint="eastAsia"/>
                <w:color w:val="000000"/>
              </w:rPr>
              <w:t>地號</w:t>
            </w:r>
          </w:p>
        </w:tc>
        <w:tc>
          <w:tcPr>
            <w:tcW w:w="1133" w:type="dxa"/>
            <w:tcBorders>
              <w:top w:val="single" w:sz="4" w:space="0" w:color="auto"/>
              <w:left w:val="single" w:sz="4" w:space="0" w:color="auto"/>
              <w:bottom w:val="single" w:sz="4" w:space="0" w:color="auto"/>
              <w:right w:val="single" w:sz="4" w:space="0" w:color="auto"/>
            </w:tcBorders>
          </w:tcPr>
          <w:p w:rsidR="004F16A0" w:rsidRPr="00AC34C4" w:rsidRDefault="004F16A0" w:rsidP="003C2508">
            <w:pPr>
              <w:spacing w:line="360" w:lineRule="exact"/>
              <w:jc w:val="center"/>
              <w:rPr>
                <w:rFonts w:ascii="標楷體" w:eastAsia="標楷體" w:hAnsi="標楷體" w:cs="Times New Roman"/>
                <w:color w:val="000000"/>
              </w:rPr>
            </w:pPr>
            <w:r w:rsidRPr="00AC34C4">
              <w:rPr>
                <w:rFonts w:ascii="標楷體" w:eastAsia="標楷體" w:hAnsi="標楷體" w:cs="標楷體" w:hint="eastAsia"/>
                <w:color w:val="000000"/>
              </w:rPr>
              <w:t>使用分區</w:t>
            </w:r>
          </w:p>
        </w:tc>
        <w:tc>
          <w:tcPr>
            <w:tcW w:w="1428" w:type="dxa"/>
            <w:gridSpan w:val="4"/>
            <w:tcBorders>
              <w:top w:val="single" w:sz="4" w:space="0" w:color="auto"/>
              <w:left w:val="single" w:sz="4" w:space="0" w:color="auto"/>
              <w:bottom w:val="single" w:sz="4" w:space="0" w:color="auto"/>
              <w:right w:val="single" w:sz="4" w:space="0" w:color="auto"/>
            </w:tcBorders>
          </w:tcPr>
          <w:p w:rsidR="004F16A0" w:rsidRPr="00AC34C4" w:rsidRDefault="004F16A0" w:rsidP="003C2508">
            <w:pPr>
              <w:spacing w:line="360" w:lineRule="exact"/>
              <w:jc w:val="center"/>
              <w:rPr>
                <w:rFonts w:ascii="標楷體" w:eastAsia="標楷體" w:hAnsi="標楷體" w:cs="Times New Roman"/>
                <w:color w:val="000000"/>
              </w:rPr>
            </w:pPr>
            <w:r w:rsidRPr="00AC34C4">
              <w:rPr>
                <w:rFonts w:ascii="標楷體" w:eastAsia="標楷體" w:hAnsi="標楷體" w:cs="標楷體" w:hint="eastAsia"/>
                <w:color w:val="000000"/>
              </w:rPr>
              <w:t>編定類別</w:t>
            </w:r>
          </w:p>
        </w:tc>
        <w:tc>
          <w:tcPr>
            <w:tcW w:w="2270" w:type="dxa"/>
            <w:gridSpan w:val="3"/>
            <w:tcBorders>
              <w:top w:val="single" w:sz="4" w:space="0" w:color="auto"/>
              <w:left w:val="single" w:sz="4" w:space="0" w:color="auto"/>
              <w:bottom w:val="single" w:sz="4" w:space="0" w:color="auto"/>
            </w:tcBorders>
          </w:tcPr>
          <w:p w:rsidR="004F16A0" w:rsidRPr="00AC34C4" w:rsidRDefault="004F16A0" w:rsidP="003C2508">
            <w:pPr>
              <w:spacing w:line="360" w:lineRule="exact"/>
              <w:jc w:val="center"/>
              <w:rPr>
                <w:rFonts w:ascii="標楷體" w:eastAsia="標楷體" w:hAnsi="標楷體" w:cs="標楷體"/>
                <w:color w:val="000000"/>
              </w:rPr>
            </w:pPr>
            <w:r w:rsidRPr="00AC34C4">
              <w:rPr>
                <w:rFonts w:ascii="標楷體" w:eastAsia="標楷體" w:hAnsi="標楷體" w:cs="標楷體" w:hint="eastAsia"/>
                <w:color w:val="000000"/>
              </w:rPr>
              <w:t>面積</w:t>
            </w:r>
            <w:r w:rsidRPr="00AC34C4">
              <w:rPr>
                <w:rFonts w:ascii="標楷體" w:eastAsia="標楷體" w:hAnsi="標楷體" w:cs="標楷體"/>
                <w:color w:val="000000"/>
              </w:rPr>
              <w:t>(</w:t>
            </w:r>
            <w:r w:rsidRPr="00AC34C4">
              <w:rPr>
                <w:rFonts w:ascii="標楷體" w:eastAsia="標楷體" w:hAnsi="標楷體" w:cs="標楷體" w:hint="eastAsia"/>
                <w:color w:val="000000"/>
              </w:rPr>
              <w:t>平方公尺</w:t>
            </w:r>
            <w:r w:rsidRPr="00AC34C4">
              <w:rPr>
                <w:rFonts w:ascii="標楷體" w:eastAsia="標楷體" w:hAnsi="標楷體" w:cs="標楷體"/>
                <w:color w:val="000000"/>
              </w:rPr>
              <w:t>)</w:t>
            </w:r>
          </w:p>
        </w:tc>
      </w:tr>
      <w:tr w:rsidR="004F16A0" w:rsidRPr="00AC34C4" w:rsidTr="00AD02F9">
        <w:trPr>
          <w:trHeight w:val="444"/>
        </w:trPr>
        <w:tc>
          <w:tcPr>
            <w:tcW w:w="2016" w:type="dxa"/>
            <w:gridSpan w:val="4"/>
            <w:tcBorders>
              <w:top w:val="single" w:sz="4" w:space="0" w:color="auto"/>
              <w:bottom w:val="single" w:sz="4" w:space="0" w:color="auto"/>
              <w:right w:val="single" w:sz="4" w:space="0" w:color="auto"/>
            </w:tcBorders>
          </w:tcPr>
          <w:p w:rsidR="004F16A0" w:rsidRPr="00AC34C4" w:rsidRDefault="004F16A0" w:rsidP="001445C3">
            <w:pPr>
              <w:spacing w:line="360" w:lineRule="exact"/>
              <w:jc w:val="center"/>
              <w:rPr>
                <w:rFonts w:ascii="標楷體" w:eastAsia="標楷體" w:hAnsi="標楷體" w:cs="Times New Roman"/>
                <w:color w:val="000000"/>
              </w:rPr>
            </w:pPr>
            <w:r w:rsidRPr="00AC34C4">
              <w:rPr>
                <w:rFonts w:ascii="標楷體" w:eastAsia="標楷體" w:hAnsi="標楷體" w:cs="標楷體" w:hint="eastAsia"/>
                <w:color w:val="000000"/>
              </w:rPr>
              <w:t>麥寮鄉</w:t>
            </w:r>
          </w:p>
        </w:tc>
        <w:tc>
          <w:tcPr>
            <w:tcW w:w="1190" w:type="dxa"/>
            <w:tcBorders>
              <w:top w:val="single" w:sz="4" w:space="0" w:color="auto"/>
              <w:left w:val="single" w:sz="4" w:space="0" w:color="auto"/>
              <w:bottom w:val="single" w:sz="4" w:space="0" w:color="auto"/>
              <w:right w:val="single" w:sz="4" w:space="0" w:color="auto"/>
            </w:tcBorders>
          </w:tcPr>
          <w:p w:rsidR="004F16A0" w:rsidRPr="00AC34C4" w:rsidRDefault="004F16A0" w:rsidP="00BB225F">
            <w:pPr>
              <w:spacing w:line="360" w:lineRule="exact"/>
              <w:ind w:firstLineChars="300" w:firstLine="720"/>
              <w:rPr>
                <w:rFonts w:ascii="標楷體" w:eastAsia="標楷體" w:hAnsi="標楷體" w:cs="Times New Roman"/>
                <w:color w:val="000000"/>
              </w:rPr>
            </w:pPr>
          </w:p>
        </w:tc>
        <w:tc>
          <w:tcPr>
            <w:tcW w:w="1414" w:type="dxa"/>
            <w:gridSpan w:val="3"/>
            <w:tcBorders>
              <w:top w:val="single" w:sz="4" w:space="0" w:color="auto"/>
              <w:left w:val="single" w:sz="4" w:space="0" w:color="auto"/>
              <w:bottom w:val="single" w:sz="4" w:space="0" w:color="auto"/>
              <w:right w:val="single" w:sz="4" w:space="0" w:color="auto"/>
            </w:tcBorders>
          </w:tcPr>
          <w:p w:rsidR="004F16A0" w:rsidRPr="00AC34C4" w:rsidRDefault="004F16A0" w:rsidP="006072D2">
            <w:pPr>
              <w:spacing w:line="360" w:lineRule="exact"/>
              <w:rPr>
                <w:rFonts w:ascii="標楷體" w:eastAsia="標楷體" w:hAnsi="標楷體" w:cs="Times New Roman"/>
                <w:color w:val="000000"/>
              </w:rPr>
            </w:pPr>
          </w:p>
        </w:tc>
        <w:tc>
          <w:tcPr>
            <w:tcW w:w="980" w:type="dxa"/>
            <w:tcBorders>
              <w:top w:val="single" w:sz="4" w:space="0" w:color="auto"/>
              <w:left w:val="single" w:sz="4" w:space="0" w:color="auto"/>
              <w:bottom w:val="single" w:sz="4" w:space="0" w:color="auto"/>
              <w:right w:val="single" w:sz="4" w:space="0" w:color="auto"/>
            </w:tcBorders>
          </w:tcPr>
          <w:p w:rsidR="004F16A0" w:rsidRPr="00AC34C4" w:rsidRDefault="004F16A0" w:rsidP="006072D2">
            <w:pPr>
              <w:spacing w:line="360" w:lineRule="exact"/>
              <w:rPr>
                <w:rFonts w:ascii="標楷體" w:eastAsia="標楷體" w:hAnsi="標楷體" w:cs="Times New Roman"/>
                <w:color w:val="000000"/>
              </w:rPr>
            </w:pPr>
          </w:p>
        </w:tc>
        <w:tc>
          <w:tcPr>
            <w:tcW w:w="1133" w:type="dxa"/>
            <w:tcBorders>
              <w:top w:val="single" w:sz="4" w:space="0" w:color="auto"/>
              <w:left w:val="single" w:sz="4" w:space="0" w:color="auto"/>
              <w:bottom w:val="single" w:sz="4" w:space="0" w:color="auto"/>
              <w:right w:val="single" w:sz="4" w:space="0" w:color="auto"/>
            </w:tcBorders>
          </w:tcPr>
          <w:p w:rsidR="004F16A0" w:rsidRPr="00AC34C4" w:rsidRDefault="004F16A0" w:rsidP="006072D2">
            <w:pPr>
              <w:spacing w:line="360" w:lineRule="exact"/>
              <w:rPr>
                <w:rFonts w:ascii="標楷體" w:eastAsia="標楷體" w:hAnsi="標楷體" w:cs="Times New Roman"/>
                <w:color w:val="000000"/>
              </w:rPr>
            </w:pPr>
          </w:p>
        </w:tc>
        <w:tc>
          <w:tcPr>
            <w:tcW w:w="1428" w:type="dxa"/>
            <w:gridSpan w:val="4"/>
            <w:tcBorders>
              <w:top w:val="single" w:sz="4" w:space="0" w:color="auto"/>
              <w:left w:val="single" w:sz="4" w:space="0" w:color="auto"/>
              <w:bottom w:val="single" w:sz="4" w:space="0" w:color="auto"/>
              <w:right w:val="single" w:sz="4" w:space="0" w:color="auto"/>
            </w:tcBorders>
          </w:tcPr>
          <w:p w:rsidR="004F16A0" w:rsidRPr="00AC34C4" w:rsidRDefault="004F16A0" w:rsidP="006072D2">
            <w:pPr>
              <w:spacing w:line="360" w:lineRule="exact"/>
              <w:rPr>
                <w:rFonts w:ascii="標楷體" w:eastAsia="標楷體" w:hAnsi="標楷體" w:cs="Times New Roman"/>
                <w:color w:val="000000"/>
              </w:rPr>
            </w:pPr>
          </w:p>
        </w:tc>
        <w:tc>
          <w:tcPr>
            <w:tcW w:w="2270" w:type="dxa"/>
            <w:gridSpan w:val="3"/>
            <w:tcBorders>
              <w:top w:val="single" w:sz="4" w:space="0" w:color="auto"/>
              <w:left w:val="single" w:sz="4" w:space="0" w:color="auto"/>
              <w:bottom w:val="single" w:sz="4" w:space="0" w:color="auto"/>
            </w:tcBorders>
          </w:tcPr>
          <w:p w:rsidR="004F16A0" w:rsidRPr="00AC34C4" w:rsidRDefault="004F16A0" w:rsidP="006072D2">
            <w:pPr>
              <w:spacing w:line="360" w:lineRule="exact"/>
              <w:rPr>
                <w:rFonts w:ascii="標楷體" w:eastAsia="標楷體" w:hAnsi="標楷體" w:cs="Times New Roman"/>
                <w:color w:val="000000"/>
              </w:rPr>
            </w:pPr>
          </w:p>
        </w:tc>
      </w:tr>
      <w:tr w:rsidR="004F16A0" w:rsidRPr="00AC34C4">
        <w:trPr>
          <w:trHeight w:val="678"/>
        </w:trPr>
        <w:tc>
          <w:tcPr>
            <w:tcW w:w="789" w:type="dxa"/>
            <w:vAlign w:val="center"/>
          </w:tcPr>
          <w:p w:rsidR="004F16A0" w:rsidRPr="00AC34C4" w:rsidRDefault="004F16A0" w:rsidP="00BB225F">
            <w:pPr>
              <w:spacing w:line="300" w:lineRule="exact"/>
              <w:jc w:val="center"/>
              <w:rPr>
                <w:rFonts w:ascii="標楷體" w:eastAsia="標楷體" w:hAnsi="標楷體" w:cs="Times New Roman"/>
                <w:color w:val="000000"/>
              </w:rPr>
            </w:pPr>
            <w:r w:rsidRPr="00AC34C4">
              <w:rPr>
                <w:rFonts w:ascii="標楷體" w:eastAsia="標楷體" w:hAnsi="標楷體" w:cs="標楷體" w:hint="eastAsia"/>
                <w:color w:val="000000"/>
              </w:rPr>
              <w:t>審查</w:t>
            </w:r>
          </w:p>
          <w:p w:rsidR="004F16A0" w:rsidRPr="00AC34C4" w:rsidRDefault="004F16A0" w:rsidP="00BB225F">
            <w:pPr>
              <w:spacing w:line="300" w:lineRule="exact"/>
              <w:jc w:val="center"/>
              <w:rPr>
                <w:rFonts w:ascii="標楷體" w:eastAsia="標楷體" w:hAnsi="標楷體" w:cs="Times New Roman"/>
                <w:color w:val="000000"/>
              </w:rPr>
            </w:pPr>
            <w:r w:rsidRPr="00AC34C4">
              <w:rPr>
                <w:rFonts w:ascii="標楷體" w:eastAsia="標楷體" w:hAnsi="標楷體" w:cs="標楷體" w:hint="eastAsia"/>
                <w:color w:val="000000"/>
              </w:rPr>
              <w:t>單位</w:t>
            </w:r>
          </w:p>
        </w:tc>
        <w:tc>
          <w:tcPr>
            <w:tcW w:w="6236" w:type="dxa"/>
            <w:gridSpan w:val="10"/>
            <w:vAlign w:val="center"/>
          </w:tcPr>
          <w:p w:rsidR="004F16A0" w:rsidRPr="00AC34C4" w:rsidRDefault="004F16A0" w:rsidP="00BB225F">
            <w:pPr>
              <w:spacing w:before="360" w:after="120"/>
              <w:jc w:val="center"/>
              <w:rPr>
                <w:rFonts w:ascii="標楷體" w:eastAsia="標楷體" w:hAnsi="標楷體" w:cs="Times New Roman"/>
                <w:color w:val="000000"/>
              </w:rPr>
            </w:pPr>
            <w:r w:rsidRPr="00AC34C4">
              <w:rPr>
                <w:rFonts w:ascii="標楷體" w:eastAsia="標楷體" w:hAnsi="標楷體" w:cs="標楷體" w:hint="eastAsia"/>
                <w:color w:val="000000"/>
              </w:rPr>
              <w:t>審查</w:t>
            </w:r>
            <w:r w:rsidRPr="00AC34C4">
              <w:rPr>
                <w:rFonts w:ascii="標楷體" w:eastAsia="標楷體" w:hAnsi="標楷體" w:cs="標楷體"/>
                <w:color w:val="000000"/>
              </w:rPr>
              <w:t>(</w:t>
            </w:r>
            <w:r w:rsidRPr="00AC34C4">
              <w:rPr>
                <w:rFonts w:ascii="標楷體" w:eastAsia="標楷體" w:hAnsi="標楷體" w:cs="標楷體" w:hint="eastAsia"/>
                <w:color w:val="000000"/>
              </w:rPr>
              <w:t>查證</w:t>
            </w:r>
            <w:r w:rsidRPr="00AC34C4">
              <w:rPr>
                <w:rFonts w:ascii="標楷體" w:eastAsia="標楷體" w:hAnsi="標楷體" w:cs="標楷體"/>
                <w:color w:val="000000"/>
              </w:rPr>
              <w:t>)</w:t>
            </w:r>
            <w:r w:rsidRPr="00AC34C4">
              <w:rPr>
                <w:rFonts w:ascii="標楷體" w:eastAsia="標楷體" w:hAnsi="標楷體" w:cs="標楷體" w:hint="eastAsia"/>
                <w:color w:val="000000"/>
              </w:rPr>
              <w:t>項目</w:t>
            </w:r>
          </w:p>
        </w:tc>
        <w:tc>
          <w:tcPr>
            <w:tcW w:w="854" w:type="dxa"/>
            <w:gridSpan w:val="2"/>
            <w:vAlign w:val="center"/>
          </w:tcPr>
          <w:p w:rsidR="004F16A0" w:rsidRPr="00AC34C4" w:rsidRDefault="004F16A0" w:rsidP="00BB225F">
            <w:pPr>
              <w:spacing w:before="360" w:after="120"/>
              <w:jc w:val="center"/>
              <w:rPr>
                <w:rFonts w:ascii="標楷體" w:eastAsia="標楷體" w:hAnsi="標楷體" w:cs="Times New Roman"/>
                <w:color w:val="000000"/>
              </w:rPr>
            </w:pPr>
            <w:r w:rsidRPr="00AC34C4">
              <w:rPr>
                <w:rFonts w:ascii="標楷體" w:eastAsia="標楷體" w:hAnsi="標楷體" w:cs="標楷體" w:hint="eastAsia"/>
                <w:color w:val="000000"/>
              </w:rPr>
              <w:t>符合</w:t>
            </w:r>
          </w:p>
        </w:tc>
        <w:tc>
          <w:tcPr>
            <w:tcW w:w="851" w:type="dxa"/>
            <w:gridSpan w:val="2"/>
            <w:vAlign w:val="center"/>
          </w:tcPr>
          <w:p w:rsidR="004F16A0" w:rsidRPr="00AC34C4" w:rsidRDefault="004F16A0" w:rsidP="00BB225F">
            <w:pPr>
              <w:spacing w:before="360" w:after="120"/>
              <w:jc w:val="center"/>
              <w:rPr>
                <w:rFonts w:ascii="標楷體" w:eastAsia="標楷體" w:hAnsi="標楷體" w:cs="Times New Roman"/>
                <w:color w:val="000000"/>
              </w:rPr>
            </w:pPr>
            <w:r w:rsidRPr="00AC34C4">
              <w:rPr>
                <w:rFonts w:ascii="標楷體" w:eastAsia="標楷體" w:hAnsi="標楷體" w:cs="標楷體" w:hint="eastAsia"/>
                <w:color w:val="000000"/>
              </w:rPr>
              <w:t>不符合</w:t>
            </w:r>
          </w:p>
        </w:tc>
        <w:tc>
          <w:tcPr>
            <w:tcW w:w="992" w:type="dxa"/>
            <w:tcBorders>
              <w:right w:val="single" w:sz="4" w:space="0" w:color="auto"/>
            </w:tcBorders>
            <w:vAlign w:val="center"/>
          </w:tcPr>
          <w:p w:rsidR="004F16A0" w:rsidRPr="00AC34C4" w:rsidRDefault="004F16A0">
            <w:pPr>
              <w:spacing w:line="300" w:lineRule="exact"/>
              <w:rPr>
                <w:rFonts w:ascii="標楷體" w:eastAsia="標楷體" w:hAnsi="標楷體" w:cs="Times New Roman"/>
                <w:color w:val="000000"/>
              </w:rPr>
            </w:pPr>
            <w:r w:rsidRPr="00AC34C4">
              <w:rPr>
                <w:rFonts w:ascii="標楷體" w:eastAsia="標楷體" w:hAnsi="標楷體" w:cs="標楷體"/>
                <w:color w:val="000000"/>
              </w:rPr>
              <w:t xml:space="preserve"> </w:t>
            </w:r>
            <w:r w:rsidRPr="00AC34C4">
              <w:rPr>
                <w:rFonts w:ascii="標楷體" w:eastAsia="標楷體" w:hAnsi="標楷體" w:cs="標楷體" w:hint="eastAsia"/>
                <w:color w:val="000000"/>
              </w:rPr>
              <w:t>審查人</w:t>
            </w:r>
          </w:p>
          <w:p w:rsidR="004F16A0" w:rsidRPr="00AC34C4" w:rsidRDefault="004F16A0">
            <w:pPr>
              <w:spacing w:line="300" w:lineRule="exact"/>
              <w:rPr>
                <w:rFonts w:ascii="標楷體" w:eastAsia="標楷體" w:hAnsi="標楷體" w:cs="Times New Roman"/>
                <w:color w:val="000000"/>
              </w:rPr>
            </w:pPr>
            <w:r w:rsidRPr="00AC34C4">
              <w:rPr>
                <w:rFonts w:ascii="標楷體" w:eastAsia="標楷體" w:hAnsi="標楷體" w:cs="標楷體" w:hint="eastAsia"/>
                <w:color w:val="000000"/>
              </w:rPr>
              <w:t>（簽章）</w:t>
            </w:r>
          </w:p>
        </w:tc>
        <w:tc>
          <w:tcPr>
            <w:tcW w:w="709" w:type="dxa"/>
            <w:tcBorders>
              <w:left w:val="single" w:sz="4" w:space="0" w:color="auto"/>
            </w:tcBorders>
            <w:vAlign w:val="center"/>
          </w:tcPr>
          <w:p w:rsidR="004F16A0" w:rsidRPr="00AC34C4" w:rsidRDefault="004F16A0" w:rsidP="00093085">
            <w:pPr>
              <w:spacing w:line="300" w:lineRule="exact"/>
              <w:jc w:val="center"/>
              <w:rPr>
                <w:rFonts w:ascii="標楷體" w:eastAsia="標楷體" w:hAnsi="標楷體" w:cs="Times New Roman"/>
                <w:color w:val="000000"/>
              </w:rPr>
            </w:pPr>
            <w:r w:rsidRPr="00AC34C4">
              <w:rPr>
                <w:rFonts w:ascii="標楷體" w:eastAsia="標楷體" w:hAnsi="標楷體" w:cs="標楷體" w:hint="eastAsia"/>
                <w:color w:val="000000"/>
              </w:rPr>
              <w:t>備註</w:t>
            </w:r>
          </w:p>
        </w:tc>
      </w:tr>
      <w:tr w:rsidR="004F16A0" w:rsidRPr="00AC34C4">
        <w:trPr>
          <w:cantSplit/>
          <w:trHeight w:val="694"/>
        </w:trPr>
        <w:tc>
          <w:tcPr>
            <w:tcW w:w="789" w:type="dxa"/>
            <w:vMerge w:val="restart"/>
            <w:vAlign w:val="center"/>
          </w:tcPr>
          <w:p w:rsidR="004F16A0" w:rsidRDefault="004F16A0" w:rsidP="00232AC6">
            <w:pPr>
              <w:pStyle w:val="AlmisWordStyle1"/>
              <w:jc w:val="center"/>
            </w:pPr>
            <w:r>
              <w:rPr>
                <w:rFonts w:cs="標楷體" w:hint="eastAsia"/>
              </w:rPr>
              <w:t>農業</w:t>
            </w:r>
          </w:p>
        </w:tc>
        <w:tc>
          <w:tcPr>
            <w:tcW w:w="425" w:type="dxa"/>
            <w:gridSpan w:val="2"/>
            <w:vAlign w:val="center"/>
          </w:tcPr>
          <w:p w:rsidR="004F16A0" w:rsidRDefault="004F16A0">
            <w:pPr>
              <w:pStyle w:val="AlmisWordStyle1"/>
            </w:pPr>
            <w:r>
              <w:rPr>
                <w:rFonts w:cs="標楷體" w:hint="eastAsia"/>
              </w:rPr>
              <w:t>一</w:t>
            </w:r>
          </w:p>
        </w:tc>
        <w:tc>
          <w:tcPr>
            <w:tcW w:w="5811" w:type="dxa"/>
            <w:gridSpan w:val="8"/>
            <w:vAlign w:val="center"/>
          </w:tcPr>
          <w:p w:rsidR="004F16A0" w:rsidRDefault="004F16A0">
            <w:pPr>
              <w:pStyle w:val="AlmisWordStyle1"/>
            </w:pPr>
            <w:r>
              <w:rPr>
                <w:rFonts w:cs="標楷體" w:hint="eastAsia"/>
              </w:rPr>
              <w:t>農業用地實際作農作、森林、養殖、畜牧、保育使用者或依規定辦理休耕、休養、停養</w:t>
            </w:r>
            <w:r>
              <w:t>(</w:t>
            </w:r>
            <w:r>
              <w:rPr>
                <w:rFonts w:cs="標楷體" w:hint="eastAsia"/>
              </w:rPr>
              <w:t>應檢附相關證明文件</w:t>
            </w:r>
            <w:r>
              <w:t>)</w:t>
            </w:r>
            <w:r>
              <w:rPr>
                <w:rFonts w:cs="標楷體" w:hint="eastAsia"/>
              </w:rPr>
              <w:t>或有不可抗力等事由。</w:t>
            </w:r>
          </w:p>
        </w:tc>
        <w:tc>
          <w:tcPr>
            <w:tcW w:w="854" w:type="dxa"/>
            <w:gridSpan w:val="2"/>
            <w:tcBorders>
              <w:right w:val="single" w:sz="4" w:space="0" w:color="auto"/>
            </w:tcBorders>
          </w:tcPr>
          <w:p w:rsidR="004F16A0" w:rsidRDefault="004F16A0">
            <w:pPr>
              <w:pStyle w:val="AlmisWordStyle1"/>
            </w:pPr>
          </w:p>
        </w:tc>
        <w:tc>
          <w:tcPr>
            <w:tcW w:w="851" w:type="dxa"/>
            <w:gridSpan w:val="2"/>
            <w:tcBorders>
              <w:left w:val="single" w:sz="4" w:space="0" w:color="auto"/>
            </w:tcBorders>
          </w:tcPr>
          <w:p w:rsidR="004F16A0" w:rsidRDefault="004F16A0">
            <w:pPr>
              <w:pStyle w:val="AlmisWordStyle1"/>
            </w:pPr>
          </w:p>
        </w:tc>
        <w:tc>
          <w:tcPr>
            <w:tcW w:w="992" w:type="dxa"/>
          </w:tcPr>
          <w:p w:rsidR="004F16A0" w:rsidRDefault="004F16A0">
            <w:pPr>
              <w:pStyle w:val="AlmisWordStyle1"/>
            </w:pPr>
          </w:p>
        </w:tc>
        <w:tc>
          <w:tcPr>
            <w:tcW w:w="709" w:type="dxa"/>
          </w:tcPr>
          <w:p w:rsidR="004F16A0" w:rsidRDefault="004F16A0">
            <w:pPr>
              <w:pStyle w:val="AlmisWordStyle1"/>
            </w:pPr>
          </w:p>
        </w:tc>
      </w:tr>
      <w:tr w:rsidR="004F16A0" w:rsidRPr="00AC34C4">
        <w:trPr>
          <w:cantSplit/>
          <w:trHeight w:val="694"/>
        </w:trPr>
        <w:tc>
          <w:tcPr>
            <w:tcW w:w="789" w:type="dxa"/>
            <w:vMerge/>
            <w:vAlign w:val="center"/>
          </w:tcPr>
          <w:p w:rsidR="004F16A0" w:rsidRDefault="004F16A0">
            <w:pPr>
              <w:pStyle w:val="AlmisWordStyle1"/>
            </w:pPr>
            <w:r>
              <w:rPr>
                <w:rFonts w:cs="標楷體" w:hint="eastAsia"/>
              </w:rPr>
              <w:t>農業</w:t>
            </w:r>
          </w:p>
        </w:tc>
        <w:tc>
          <w:tcPr>
            <w:tcW w:w="425" w:type="dxa"/>
            <w:gridSpan w:val="2"/>
            <w:vAlign w:val="center"/>
          </w:tcPr>
          <w:p w:rsidR="004F16A0" w:rsidRDefault="004F16A0">
            <w:pPr>
              <w:pStyle w:val="AlmisWordStyle1"/>
            </w:pPr>
            <w:r>
              <w:rPr>
                <w:rFonts w:cs="標楷體" w:hint="eastAsia"/>
              </w:rPr>
              <w:t>二</w:t>
            </w:r>
          </w:p>
        </w:tc>
        <w:tc>
          <w:tcPr>
            <w:tcW w:w="5811" w:type="dxa"/>
            <w:gridSpan w:val="8"/>
            <w:vAlign w:val="center"/>
          </w:tcPr>
          <w:p w:rsidR="004F16A0" w:rsidRDefault="004F16A0">
            <w:pPr>
              <w:pStyle w:val="AlmisWordStyle1"/>
            </w:pPr>
            <w:r>
              <w:rPr>
                <w:rFonts w:cs="標楷體" w:hint="eastAsia"/>
              </w:rPr>
              <w:t>農業用地上之農業設施已依法申請核准，且無擅自變更使用情事，應檢附相關證明文件。</w:t>
            </w:r>
          </w:p>
        </w:tc>
        <w:tc>
          <w:tcPr>
            <w:tcW w:w="854" w:type="dxa"/>
            <w:gridSpan w:val="2"/>
            <w:tcBorders>
              <w:right w:val="single" w:sz="4" w:space="0" w:color="auto"/>
            </w:tcBorders>
          </w:tcPr>
          <w:p w:rsidR="004F16A0" w:rsidRDefault="004F16A0">
            <w:pPr>
              <w:pStyle w:val="AlmisWordStyle1"/>
            </w:pPr>
          </w:p>
        </w:tc>
        <w:tc>
          <w:tcPr>
            <w:tcW w:w="851" w:type="dxa"/>
            <w:gridSpan w:val="2"/>
            <w:tcBorders>
              <w:left w:val="single" w:sz="4" w:space="0" w:color="auto"/>
            </w:tcBorders>
          </w:tcPr>
          <w:p w:rsidR="004F16A0" w:rsidRDefault="004F16A0">
            <w:pPr>
              <w:pStyle w:val="AlmisWordStyle1"/>
            </w:pPr>
          </w:p>
        </w:tc>
        <w:tc>
          <w:tcPr>
            <w:tcW w:w="992" w:type="dxa"/>
          </w:tcPr>
          <w:p w:rsidR="004F16A0" w:rsidRDefault="004F16A0">
            <w:pPr>
              <w:pStyle w:val="AlmisWordStyle1"/>
            </w:pPr>
          </w:p>
        </w:tc>
        <w:tc>
          <w:tcPr>
            <w:tcW w:w="709" w:type="dxa"/>
          </w:tcPr>
          <w:p w:rsidR="004F16A0" w:rsidRDefault="004F16A0">
            <w:pPr>
              <w:pStyle w:val="AlmisWordStyle1"/>
            </w:pPr>
          </w:p>
        </w:tc>
      </w:tr>
      <w:tr w:rsidR="004F16A0" w:rsidRPr="00AC34C4">
        <w:trPr>
          <w:cantSplit/>
          <w:trHeight w:val="694"/>
        </w:trPr>
        <w:tc>
          <w:tcPr>
            <w:tcW w:w="789" w:type="dxa"/>
            <w:vMerge/>
            <w:vAlign w:val="center"/>
          </w:tcPr>
          <w:p w:rsidR="004F16A0" w:rsidRDefault="004F16A0">
            <w:pPr>
              <w:pStyle w:val="AlmisWordStyle1"/>
            </w:pPr>
            <w:r>
              <w:rPr>
                <w:rFonts w:cs="標楷體" w:hint="eastAsia"/>
              </w:rPr>
              <w:t>農業</w:t>
            </w:r>
          </w:p>
        </w:tc>
        <w:tc>
          <w:tcPr>
            <w:tcW w:w="425" w:type="dxa"/>
            <w:gridSpan w:val="2"/>
            <w:vAlign w:val="center"/>
          </w:tcPr>
          <w:p w:rsidR="004F16A0" w:rsidRDefault="004F16A0">
            <w:pPr>
              <w:pStyle w:val="AlmisWordStyle1"/>
            </w:pPr>
            <w:r>
              <w:rPr>
                <w:rFonts w:cs="標楷體" w:hint="eastAsia"/>
              </w:rPr>
              <w:t>三</w:t>
            </w:r>
          </w:p>
        </w:tc>
        <w:tc>
          <w:tcPr>
            <w:tcW w:w="5811" w:type="dxa"/>
            <w:gridSpan w:val="8"/>
            <w:vAlign w:val="center"/>
          </w:tcPr>
          <w:p w:rsidR="004F16A0" w:rsidRDefault="004F16A0">
            <w:pPr>
              <w:pStyle w:val="AlmisWordStyle1"/>
            </w:pPr>
            <w:r>
              <w:rPr>
                <w:rFonts w:cs="標楷體" w:hint="eastAsia"/>
              </w:rPr>
              <w:t>現場未有阻斷灌溉、排水系統等情事，或未有與農業經營無關或妨礙耕作之障礙物、砂石、廢棄物、柏油、水泥等使用情形。</w:t>
            </w:r>
          </w:p>
        </w:tc>
        <w:tc>
          <w:tcPr>
            <w:tcW w:w="854" w:type="dxa"/>
            <w:gridSpan w:val="2"/>
            <w:tcBorders>
              <w:right w:val="single" w:sz="4" w:space="0" w:color="auto"/>
            </w:tcBorders>
          </w:tcPr>
          <w:p w:rsidR="004F16A0" w:rsidRDefault="004F16A0">
            <w:pPr>
              <w:pStyle w:val="AlmisWordStyle1"/>
            </w:pPr>
          </w:p>
        </w:tc>
        <w:tc>
          <w:tcPr>
            <w:tcW w:w="851" w:type="dxa"/>
            <w:gridSpan w:val="2"/>
            <w:tcBorders>
              <w:left w:val="single" w:sz="4" w:space="0" w:color="auto"/>
            </w:tcBorders>
          </w:tcPr>
          <w:p w:rsidR="004F16A0" w:rsidRDefault="004F16A0">
            <w:pPr>
              <w:pStyle w:val="AlmisWordStyle1"/>
            </w:pPr>
          </w:p>
        </w:tc>
        <w:tc>
          <w:tcPr>
            <w:tcW w:w="992" w:type="dxa"/>
          </w:tcPr>
          <w:p w:rsidR="004F16A0" w:rsidRDefault="004F16A0">
            <w:pPr>
              <w:pStyle w:val="AlmisWordStyle1"/>
            </w:pPr>
          </w:p>
        </w:tc>
        <w:tc>
          <w:tcPr>
            <w:tcW w:w="709" w:type="dxa"/>
          </w:tcPr>
          <w:p w:rsidR="004F16A0" w:rsidRDefault="004F16A0">
            <w:pPr>
              <w:pStyle w:val="AlmisWordStyle1"/>
            </w:pPr>
          </w:p>
        </w:tc>
      </w:tr>
      <w:tr w:rsidR="004F16A0" w:rsidRPr="00AC34C4">
        <w:trPr>
          <w:cantSplit/>
          <w:trHeight w:val="694"/>
        </w:trPr>
        <w:tc>
          <w:tcPr>
            <w:tcW w:w="789" w:type="dxa"/>
            <w:vMerge/>
            <w:vAlign w:val="center"/>
          </w:tcPr>
          <w:p w:rsidR="004F16A0" w:rsidRDefault="004F16A0">
            <w:pPr>
              <w:pStyle w:val="AlmisWordStyle1"/>
            </w:pPr>
            <w:r>
              <w:rPr>
                <w:rFonts w:cs="標楷體" w:hint="eastAsia"/>
              </w:rPr>
              <w:t>農業</w:t>
            </w:r>
          </w:p>
        </w:tc>
        <w:tc>
          <w:tcPr>
            <w:tcW w:w="425" w:type="dxa"/>
            <w:gridSpan w:val="2"/>
            <w:vAlign w:val="center"/>
          </w:tcPr>
          <w:p w:rsidR="004F16A0" w:rsidRDefault="004F16A0">
            <w:pPr>
              <w:pStyle w:val="AlmisWordStyle1"/>
            </w:pPr>
            <w:r>
              <w:rPr>
                <w:rFonts w:cs="標楷體" w:hint="eastAsia"/>
              </w:rPr>
              <w:t>四</w:t>
            </w:r>
          </w:p>
        </w:tc>
        <w:tc>
          <w:tcPr>
            <w:tcW w:w="5811" w:type="dxa"/>
            <w:gridSpan w:val="8"/>
            <w:vAlign w:val="center"/>
          </w:tcPr>
          <w:p w:rsidR="004F16A0" w:rsidRDefault="004F16A0">
            <w:pPr>
              <w:pStyle w:val="AlmisWordStyle1"/>
            </w:pPr>
            <w:r>
              <w:rPr>
                <w:rFonts w:cs="標楷體" w:hint="eastAsia"/>
              </w:rPr>
              <w:t>現場存在面積十平方公尺以下之土地公廟或有應公廟。</w:t>
            </w:r>
          </w:p>
        </w:tc>
        <w:tc>
          <w:tcPr>
            <w:tcW w:w="854" w:type="dxa"/>
            <w:gridSpan w:val="2"/>
            <w:tcBorders>
              <w:right w:val="single" w:sz="4" w:space="0" w:color="auto"/>
            </w:tcBorders>
          </w:tcPr>
          <w:p w:rsidR="004F16A0" w:rsidRDefault="004F16A0">
            <w:pPr>
              <w:pStyle w:val="AlmisWordStyle1"/>
            </w:pPr>
          </w:p>
        </w:tc>
        <w:tc>
          <w:tcPr>
            <w:tcW w:w="851" w:type="dxa"/>
            <w:gridSpan w:val="2"/>
            <w:tcBorders>
              <w:left w:val="single" w:sz="4" w:space="0" w:color="auto"/>
            </w:tcBorders>
          </w:tcPr>
          <w:p w:rsidR="004F16A0" w:rsidRDefault="004F16A0">
            <w:pPr>
              <w:pStyle w:val="AlmisWordStyle1"/>
            </w:pPr>
          </w:p>
        </w:tc>
        <w:tc>
          <w:tcPr>
            <w:tcW w:w="992" w:type="dxa"/>
          </w:tcPr>
          <w:p w:rsidR="004F16A0" w:rsidRDefault="004F16A0">
            <w:pPr>
              <w:pStyle w:val="AlmisWordStyle1"/>
            </w:pPr>
          </w:p>
        </w:tc>
        <w:tc>
          <w:tcPr>
            <w:tcW w:w="709" w:type="dxa"/>
          </w:tcPr>
          <w:p w:rsidR="004F16A0" w:rsidRDefault="004F16A0">
            <w:pPr>
              <w:pStyle w:val="AlmisWordStyle1"/>
            </w:pPr>
          </w:p>
        </w:tc>
      </w:tr>
      <w:tr w:rsidR="004F16A0" w:rsidRPr="00AC34C4">
        <w:trPr>
          <w:cantSplit/>
          <w:trHeight w:val="694"/>
        </w:trPr>
        <w:tc>
          <w:tcPr>
            <w:tcW w:w="789" w:type="dxa"/>
            <w:vMerge/>
            <w:vAlign w:val="center"/>
          </w:tcPr>
          <w:p w:rsidR="004F16A0" w:rsidRDefault="004F16A0">
            <w:pPr>
              <w:pStyle w:val="AlmisWordStyle1"/>
            </w:pPr>
            <w:r>
              <w:rPr>
                <w:rFonts w:cs="標楷體" w:hint="eastAsia"/>
              </w:rPr>
              <w:t>農業</w:t>
            </w:r>
          </w:p>
        </w:tc>
        <w:tc>
          <w:tcPr>
            <w:tcW w:w="425" w:type="dxa"/>
            <w:gridSpan w:val="2"/>
            <w:vAlign w:val="center"/>
          </w:tcPr>
          <w:p w:rsidR="004F16A0" w:rsidRDefault="004F16A0">
            <w:pPr>
              <w:pStyle w:val="AlmisWordStyle1"/>
            </w:pPr>
            <w:r>
              <w:rPr>
                <w:rFonts w:cs="標楷體" w:hint="eastAsia"/>
              </w:rPr>
              <w:t>五</w:t>
            </w:r>
          </w:p>
        </w:tc>
        <w:tc>
          <w:tcPr>
            <w:tcW w:w="5811" w:type="dxa"/>
            <w:gridSpan w:val="8"/>
            <w:vAlign w:val="center"/>
          </w:tcPr>
          <w:p w:rsidR="004F16A0" w:rsidRDefault="004F16A0">
            <w:pPr>
              <w:pStyle w:val="AlmisWordStyle1"/>
            </w:pPr>
            <w:r>
              <w:rPr>
                <w:rFonts w:cs="標楷體" w:hint="eastAsia"/>
              </w:rPr>
              <w:t>現場存在非都市土地使用編定公告前之墳墓或曾經原地修繕，經檢具證明文件。</w:t>
            </w:r>
          </w:p>
        </w:tc>
        <w:tc>
          <w:tcPr>
            <w:tcW w:w="854" w:type="dxa"/>
            <w:gridSpan w:val="2"/>
            <w:tcBorders>
              <w:right w:val="single" w:sz="4" w:space="0" w:color="auto"/>
            </w:tcBorders>
          </w:tcPr>
          <w:p w:rsidR="004F16A0" w:rsidRDefault="004F16A0">
            <w:pPr>
              <w:pStyle w:val="AlmisWordStyle1"/>
            </w:pPr>
          </w:p>
        </w:tc>
        <w:tc>
          <w:tcPr>
            <w:tcW w:w="851" w:type="dxa"/>
            <w:gridSpan w:val="2"/>
            <w:tcBorders>
              <w:left w:val="single" w:sz="4" w:space="0" w:color="auto"/>
            </w:tcBorders>
          </w:tcPr>
          <w:p w:rsidR="004F16A0" w:rsidRDefault="004F16A0">
            <w:pPr>
              <w:pStyle w:val="AlmisWordStyle1"/>
            </w:pPr>
          </w:p>
        </w:tc>
        <w:tc>
          <w:tcPr>
            <w:tcW w:w="992" w:type="dxa"/>
          </w:tcPr>
          <w:p w:rsidR="004F16A0" w:rsidRDefault="004F16A0">
            <w:pPr>
              <w:pStyle w:val="AlmisWordStyle1"/>
            </w:pPr>
          </w:p>
        </w:tc>
        <w:tc>
          <w:tcPr>
            <w:tcW w:w="709" w:type="dxa"/>
          </w:tcPr>
          <w:p w:rsidR="004F16A0" w:rsidRDefault="004F16A0">
            <w:pPr>
              <w:pStyle w:val="AlmisWordStyle1"/>
            </w:pPr>
          </w:p>
        </w:tc>
      </w:tr>
      <w:tr w:rsidR="004F16A0" w:rsidRPr="00AC34C4">
        <w:trPr>
          <w:cantSplit/>
          <w:trHeight w:val="694"/>
        </w:trPr>
        <w:tc>
          <w:tcPr>
            <w:tcW w:w="789" w:type="dxa"/>
            <w:vMerge/>
            <w:vAlign w:val="center"/>
          </w:tcPr>
          <w:p w:rsidR="004F16A0" w:rsidRDefault="004F16A0">
            <w:pPr>
              <w:pStyle w:val="AlmisWordStyle1"/>
            </w:pPr>
            <w:r>
              <w:rPr>
                <w:rFonts w:cs="標楷體" w:hint="eastAsia"/>
              </w:rPr>
              <w:t>農業</w:t>
            </w:r>
          </w:p>
        </w:tc>
        <w:tc>
          <w:tcPr>
            <w:tcW w:w="425" w:type="dxa"/>
            <w:gridSpan w:val="2"/>
            <w:vAlign w:val="center"/>
          </w:tcPr>
          <w:p w:rsidR="004F16A0" w:rsidRDefault="004F16A0">
            <w:pPr>
              <w:pStyle w:val="AlmisWordStyle1"/>
            </w:pPr>
            <w:r>
              <w:rPr>
                <w:rFonts w:cs="標楷體" w:hint="eastAsia"/>
              </w:rPr>
              <w:t>六</w:t>
            </w:r>
          </w:p>
        </w:tc>
        <w:tc>
          <w:tcPr>
            <w:tcW w:w="5811" w:type="dxa"/>
            <w:gridSpan w:val="8"/>
            <w:vAlign w:val="center"/>
          </w:tcPr>
          <w:p w:rsidR="004F16A0" w:rsidRDefault="004F16A0">
            <w:pPr>
              <w:pStyle w:val="AlmisWordStyle1"/>
            </w:pPr>
            <w:r>
              <w:rPr>
                <w:rFonts w:cs="標楷體" w:hint="eastAsia"/>
              </w:rPr>
              <w:t>現場存在農村再生相關設施，經檢具證明文件。</w:t>
            </w:r>
          </w:p>
        </w:tc>
        <w:tc>
          <w:tcPr>
            <w:tcW w:w="854" w:type="dxa"/>
            <w:gridSpan w:val="2"/>
            <w:tcBorders>
              <w:right w:val="single" w:sz="4" w:space="0" w:color="auto"/>
            </w:tcBorders>
          </w:tcPr>
          <w:p w:rsidR="004F16A0" w:rsidRDefault="004F16A0">
            <w:pPr>
              <w:pStyle w:val="AlmisWordStyle1"/>
            </w:pPr>
          </w:p>
        </w:tc>
        <w:tc>
          <w:tcPr>
            <w:tcW w:w="851" w:type="dxa"/>
            <w:gridSpan w:val="2"/>
            <w:tcBorders>
              <w:left w:val="single" w:sz="4" w:space="0" w:color="auto"/>
            </w:tcBorders>
          </w:tcPr>
          <w:p w:rsidR="004F16A0" w:rsidRDefault="004F16A0">
            <w:pPr>
              <w:pStyle w:val="AlmisWordStyle1"/>
            </w:pPr>
          </w:p>
        </w:tc>
        <w:tc>
          <w:tcPr>
            <w:tcW w:w="992" w:type="dxa"/>
          </w:tcPr>
          <w:p w:rsidR="004F16A0" w:rsidRDefault="004F16A0">
            <w:pPr>
              <w:pStyle w:val="AlmisWordStyle1"/>
            </w:pPr>
          </w:p>
        </w:tc>
        <w:tc>
          <w:tcPr>
            <w:tcW w:w="709" w:type="dxa"/>
          </w:tcPr>
          <w:p w:rsidR="004F16A0" w:rsidRDefault="004F16A0">
            <w:pPr>
              <w:pStyle w:val="AlmisWordStyle1"/>
            </w:pPr>
          </w:p>
        </w:tc>
      </w:tr>
      <w:tr w:rsidR="004F16A0" w:rsidRPr="00AC34C4">
        <w:trPr>
          <w:cantSplit/>
          <w:trHeight w:val="694"/>
        </w:trPr>
        <w:tc>
          <w:tcPr>
            <w:tcW w:w="789" w:type="dxa"/>
            <w:vMerge/>
            <w:vAlign w:val="center"/>
          </w:tcPr>
          <w:p w:rsidR="004F16A0" w:rsidRDefault="004F16A0">
            <w:pPr>
              <w:pStyle w:val="AlmisWordStyle1"/>
            </w:pPr>
            <w:r>
              <w:rPr>
                <w:rFonts w:cs="標楷體" w:hint="eastAsia"/>
              </w:rPr>
              <w:t>農業</w:t>
            </w:r>
          </w:p>
        </w:tc>
        <w:tc>
          <w:tcPr>
            <w:tcW w:w="425" w:type="dxa"/>
            <w:gridSpan w:val="2"/>
            <w:vAlign w:val="center"/>
          </w:tcPr>
          <w:p w:rsidR="004F16A0" w:rsidRDefault="004F16A0">
            <w:pPr>
              <w:pStyle w:val="AlmisWordStyle1"/>
            </w:pPr>
            <w:r>
              <w:rPr>
                <w:rFonts w:cs="標楷體" w:hint="eastAsia"/>
              </w:rPr>
              <w:t>七</w:t>
            </w:r>
          </w:p>
        </w:tc>
        <w:tc>
          <w:tcPr>
            <w:tcW w:w="5811" w:type="dxa"/>
            <w:gridSpan w:val="8"/>
            <w:vAlign w:val="center"/>
          </w:tcPr>
          <w:p w:rsidR="004F16A0" w:rsidRDefault="004F16A0">
            <w:pPr>
              <w:pStyle w:val="AlmisWordStyle1"/>
            </w:pPr>
            <w:r>
              <w:rPr>
                <w:rFonts w:cs="標楷體" w:hint="eastAsia"/>
              </w:rPr>
              <w:t>共有農業用地有違反使用管制規定情形，經檢具農業用地作農業使用認定及核發證明辦法</w:t>
            </w:r>
            <w:r>
              <w:t>(</w:t>
            </w:r>
            <w:r>
              <w:rPr>
                <w:rFonts w:cs="標楷體" w:hint="eastAsia"/>
              </w:rPr>
              <w:t>以下簡稱本辦法</w:t>
            </w:r>
            <w:r>
              <w:t>)</w:t>
            </w:r>
            <w:r>
              <w:rPr>
                <w:rFonts w:cs="標楷體" w:hint="eastAsia"/>
              </w:rPr>
              <w:t>第八條第一項所定文件之一。</w:t>
            </w:r>
          </w:p>
        </w:tc>
        <w:tc>
          <w:tcPr>
            <w:tcW w:w="854" w:type="dxa"/>
            <w:gridSpan w:val="2"/>
            <w:tcBorders>
              <w:right w:val="single" w:sz="4" w:space="0" w:color="auto"/>
            </w:tcBorders>
          </w:tcPr>
          <w:p w:rsidR="004F16A0" w:rsidRDefault="004F16A0">
            <w:pPr>
              <w:pStyle w:val="AlmisWordStyle1"/>
            </w:pPr>
          </w:p>
        </w:tc>
        <w:tc>
          <w:tcPr>
            <w:tcW w:w="851" w:type="dxa"/>
            <w:gridSpan w:val="2"/>
            <w:tcBorders>
              <w:left w:val="single" w:sz="4" w:space="0" w:color="auto"/>
            </w:tcBorders>
          </w:tcPr>
          <w:p w:rsidR="004F16A0" w:rsidRDefault="004F16A0">
            <w:pPr>
              <w:pStyle w:val="AlmisWordStyle1"/>
            </w:pPr>
          </w:p>
        </w:tc>
        <w:tc>
          <w:tcPr>
            <w:tcW w:w="992" w:type="dxa"/>
          </w:tcPr>
          <w:p w:rsidR="004F16A0" w:rsidRDefault="004F16A0">
            <w:pPr>
              <w:pStyle w:val="AlmisWordStyle1"/>
            </w:pPr>
          </w:p>
        </w:tc>
        <w:tc>
          <w:tcPr>
            <w:tcW w:w="709" w:type="dxa"/>
          </w:tcPr>
          <w:p w:rsidR="004F16A0" w:rsidRDefault="004F16A0">
            <w:pPr>
              <w:pStyle w:val="AlmisWordStyle1"/>
            </w:pPr>
          </w:p>
        </w:tc>
      </w:tr>
      <w:tr w:rsidR="004F16A0" w:rsidRPr="00AC34C4">
        <w:trPr>
          <w:cantSplit/>
          <w:trHeight w:val="694"/>
        </w:trPr>
        <w:tc>
          <w:tcPr>
            <w:tcW w:w="789" w:type="dxa"/>
            <w:vAlign w:val="center"/>
          </w:tcPr>
          <w:p w:rsidR="004F16A0" w:rsidRDefault="004F16A0" w:rsidP="00232AC6">
            <w:pPr>
              <w:pStyle w:val="AlmisWordStyle1"/>
              <w:jc w:val="center"/>
            </w:pPr>
            <w:r>
              <w:rPr>
                <w:rFonts w:cs="標楷體" w:hint="eastAsia"/>
              </w:rPr>
              <w:t>都市</w:t>
            </w:r>
            <w:r>
              <w:t xml:space="preserve"> </w:t>
            </w:r>
            <w:r>
              <w:rPr>
                <w:rFonts w:cs="標楷體" w:hint="eastAsia"/>
              </w:rPr>
              <w:t>計畫</w:t>
            </w:r>
          </w:p>
        </w:tc>
        <w:tc>
          <w:tcPr>
            <w:tcW w:w="425" w:type="dxa"/>
            <w:gridSpan w:val="2"/>
            <w:vAlign w:val="center"/>
          </w:tcPr>
          <w:p w:rsidR="004F16A0" w:rsidRDefault="004F16A0">
            <w:pPr>
              <w:pStyle w:val="AlmisWordStyle1"/>
            </w:pPr>
            <w:r>
              <w:rPr>
                <w:rFonts w:cs="標楷體" w:hint="eastAsia"/>
              </w:rPr>
              <w:t>八</w:t>
            </w:r>
          </w:p>
        </w:tc>
        <w:tc>
          <w:tcPr>
            <w:tcW w:w="5811" w:type="dxa"/>
            <w:gridSpan w:val="8"/>
            <w:vAlign w:val="center"/>
          </w:tcPr>
          <w:p w:rsidR="004F16A0" w:rsidRDefault="004F16A0">
            <w:pPr>
              <w:pStyle w:val="AlmisWordStyle1"/>
            </w:pPr>
            <w:r>
              <w:rPr>
                <w:rFonts w:cs="標楷體" w:hint="eastAsia"/>
              </w:rPr>
              <w:t>符合都市計畫分區使用管制規定者。</w:t>
            </w:r>
          </w:p>
        </w:tc>
        <w:tc>
          <w:tcPr>
            <w:tcW w:w="854" w:type="dxa"/>
            <w:gridSpan w:val="2"/>
            <w:tcBorders>
              <w:right w:val="single" w:sz="4" w:space="0" w:color="auto"/>
            </w:tcBorders>
          </w:tcPr>
          <w:p w:rsidR="004F16A0" w:rsidRDefault="004F16A0">
            <w:pPr>
              <w:pStyle w:val="AlmisWordStyle1"/>
            </w:pPr>
          </w:p>
        </w:tc>
        <w:tc>
          <w:tcPr>
            <w:tcW w:w="851" w:type="dxa"/>
            <w:gridSpan w:val="2"/>
            <w:tcBorders>
              <w:left w:val="single" w:sz="4" w:space="0" w:color="auto"/>
            </w:tcBorders>
          </w:tcPr>
          <w:p w:rsidR="004F16A0" w:rsidRDefault="004F16A0">
            <w:pPr>
              <w:pStyle w:val="AlmisWordStyle1"/>
            </w:pPr>
          </w:p>
        </w:tc>
        <w:tc>
          <w:tcPr>
            <w:tcW w:w="992" w:type="dxa"/>
          </w:tcPr>
          <w:p w:rsidR="004F16A0" w:rsidRDefault="004F16A0">
            <w:pPr>
              <w:pStyle w:val="AlmisWordStyle1"/>
            </w:pPr>
          </w:p>
        </w:tc>
        <w:tc>
          <w:tcPr>
            <w:tcW w:w="709" w:type="dxa"/>
          </w:tcPr>
          <w:p w:rsidR="004F16A0" w:rsidRDefault="004F16A0">
            <w:pPr>
              <w:pStyle w:val="AlmisWordStyle1"/>
            </w:pPr>
          </w:p>
        </w:tc>
      </w:tr>
      <w:tr w:rsidR="004F16A0" w:rsidRPr="00AC34C4">
        <w:trPr>
          <w:cantSplit/>
          <w:trHeight w:val="694"/>
        </w:trPr>
        <w:tc>
          <w:tcPr>
            <w:tcW w:w="789" w:type="dxa"/>
            <w:vMerge w:val="restart"/>
            <w:vAlign w:val="center"/>
          </w:tcPr>
          <w:p w:rsidR="004F16A0" w:rsidRDefault="004F16A0" w:rsidP="00232AC6">
            <w:pPr>
              <w:pStyle w:val="AlmisWordStyle1"/>
              <w:jc w:val="center"/>
            </w:pPr>
            <w:r>
              <w:rPr>
                <w:rFonts w:cs="標楷體" w:hint="eastAsia"/>
              </w:rPr>
              <w:t>建設</w:t>
            </w:r>
            <w:r>
              <w:t>(</w:t>
            </w:r>
            <w:r>
              <w:rPr>
                <w:rFonts w:cs="標楷體" w:hint="eastAsia"/>
              </w:rPr>
              <w:t>工務</w:t>
            </w:r>
            <w:r>
              <w:t>)</w:t>
            </w:r>
          </w:p>
        </w:tc>
        <w:tc>
          <w:tcPr>
            <w:tcW w:w="425" w:type="dxa"/>
            <w:gridSpan w:val="2"/>
            <w:vAlign w:val="center"/>
          </w:tcPr>
          <w:p w:rsidR="004F16A0" w:rsidRDefault="004F16A0">
            <w:pPr>
              <w:pStyle w:val="AlmisWordStyle1"/>
            </w:pPr>
            <w:r>
              <w:rPr>
                <w:rFonts w:cs="標楷體" w:hint="eastAsia"/>
              </w:rPr>
              <w:t>九</w:t>
            </w:r>
          </w:p>
        </w:tc>
        <w:tc>
          <w:tcPr>
            <w:tcW w:w="5811" w:type="dxa"/>
            <w:gridSpan w:val="8"/>
            <w:vAlign w:val="center"/>
          </w:tcPr>
          <w:p w:rsidR="004F16A0" w:rsidRDefault="004F16A0">
            <w:pPr>
              <w:pStyle w:val="AlmisWordStyle1"/>
            </w:pPr>
            <w:r>
              <w:rPr>
                <w:rFonts w:cs="標楷體" w:hint="eastAsia"/>
              </w:rPr>
              <w:t>農業用地上有農舍或建物，並依法申請，且未有擅自改變使用情事者。</w:t>
            </w:r>
          </w:p>
        </w:tc>
        <w:tc>
          <w:tcPr>
            <w:tcW w:w="854" w:type="dxa"/>
            <w:gridSpan w:val="2"/>
            <w:tcBorders>
              <w:right w:val="single" w:sz="4" w:space="0" w:color="auto"/>
            </w:tcBorders>
          </w:tcPr>
          <w:p w:rsidR="004F16A0" w:rsidRDefault="004F16A0">
            <w:pPr>
              <w:pStyle w:val="AlmisWordStyle1"/>
            </w:pPr>
          </w:p>
        </w:tc>
        <w:tc>
          <w:tcPr>
            <w:tcW w:w="851" w:type="dxa"/>
            <w:gridSpan w:val="2"/>
            <w:tcBorders>
              <w:left w:val="single" w:sz="4" w:space="0" w:color="auto"/>
            </w:tcBorders>
          </w:tcPr>
          <w:p w:rsidR="004F16A0" w:rsidRDefault="004F16A0">
            <w:pPr>
              <w:pStyle w:val="AlmisWordStyle1"/>
            </w:pPr>
          </w:p>
        </w:tc>
        <w:tc>
          <w:tcPr>
            <w:tcW w:w="992" w:type="dxa"/>
          </w:tcPr>
          <w:p w:rsidR="004F16A0" w:rsidRDefault="004F16A0">
            <w:pPr>
              <w:pStyle w:val="AlmisWordStyle1"/>
            </w:pPr>
          </w:p>
        </w:tc>
        <w:tc>
          <w:tcPr>
            <w:tcW w:w="709" w:type="dxa"/>
          </w:tcPr>
          <w:p w:rsidR="004F16A0" w:rsidRDefault="004F16A0">
            <w:pPr>
              <w:pStyle w:val="AlmisWordStyle1"/>
            </w:pPr>
          </w:p>
        </w:tc>
      </w:tr>
      <w:tr w:rsidR="004F16A0" w:rsidRPr="00AC34C4">
        <w:trPr>
          <w:cantSplit/>
          <w:trHeight w:val="694"/>
        </w:trPr>
        <w:tc>
          <w:tcPr>
            <w:tcW w:w="789" w:type="dxa"/>
            <w:vMerge/>
            <w:vAlign w:val="center"/>
          </w:tcPr>
          <w:p w:rsidR="004F16A0" w:rsidRDefault="004F16A0">
            <w:pPr>
              <w:pStyle w:val="AlmisWordStyle1"/>
            </w:pPr>
            <w:r>
              <w:rPr>
                <w:rFonts w:cs="標楷體" w:hint="eastAsia"/>
              </w:rPr>
              <w:t>建設</w:t>
            </w:r>
            <w:r>
              <w:t>(</w:t>
            </w:r>
            <w:r>
              <w:rPr>
                <w:rFonts w:cs="標楷體" w:hint="eastAsia"/>
              </w:rPr>
              <w:t>工務</w:t>
            </w:r>
            <w:r>
              <w:t>)</w:t>
            </w:r>
          </w:p>
        </w:tc>
        <w:tc>
          <w:tcPr>
            <w:tcW w:w="425" w:type="dxa"/>
            <w:gridSpan w:val="2"/>
            <w:vAlign w:val="center"/>
          </w:tcPr>
          <w:p w:rsidR="004F16A0" w:rsidRDefault="004F16A0">
            <w:pPr>
              <w:pStyle w:val="AlmisWordStyle1"/>
            </w:pPr>
            <w:r>
              <w:rPr>
                <w:rFonts w:cs="標楷體" w:hint="eastAsia"/>
              </w:rPr>
              <w:t>十</w:t>
            </w:r>
          </w:p>
        </w:tc>
        <w:tc>
          <w:tcPr>
            <w:tcW w:w="5811" w:type="dxa"/>
            <w:gridSpan w:val="8"/>
            <w:vAlign w:val="center"/>
          </w:tcPr>
          <w:p w:rsidR="004F16A0" w:rsidRDefault="004F16A0">
            <w:pPr>
              <w:pStyle w:val="AlmisWordStyle1"/>
            </w:pPr>
            <w:r>
              <w:rPr>
                <w:rFonts w:cs="標楷體" w:hint="eastAsia"/>
              </w:rPr>
              <w:t>以多筆農業用地合併計算基地面積申請興建農舍，而其合併計算之農業用地有部分或全部移轉他人，未有致農舍坐落之農地不符合原申請興建農舍之要件者。</w:t>
            </w:r>
          </w:p>
        </w:tc>
        <w:tc>
          <w:tcPr>
            <w:tcW w:w="854" w:type="dxa"/>
            <w:gridSpan w:val="2"/>
            <w:tcBorders>
              <w:right w:val="single" w:sz="4" w:space="0" w:color="auto"/>
            </w:tcBorders>
          </w:tcPr>
          <w:p w:rsidR="004F16A0" w:rsidRDefault="004F16A0">
            <w:pPr>
              <w:pStyle w:val="AlmisWordStyle1"/>
            </w:pPr>
          </w:p>
        </w:tc>
        <w:tc>
          <w:tcPr>
            <w:tcW w:w="851" w:type="dxa"/>
            <w:gridSpan w:val="2"/>
            <w:tcBorders>
              <w:left w:val="single" w:sz="4" w:space="0" w:color="auto"/>
            </w:tcBorders>
          </w:tcPr>
          <w:p w:rsidR="004F16A0" w:rsidRDefault="004F16A0">
            <w:pPr>
              <w:pStyle w:val="AlmisWordStyle1"/>
            </w:pPr>
          </w:p>
        </w:tc>
        <w:tc>
          <w:tcPr>
            <w:tcW w:w="992" w:type="dxa"/>
          </w:tcPr>
          <w:p w:rsidR="004F16A0" w:rsidRDefault="004F16A0">
            <w:pPr>
              <w:pStyle w:val="AlmisWordStyle1"/>
            </w:pPr>
          </w:p>
        </w:tc>
        <w:tc>
          <w:tcPr>
            <w:tcW w:w="709" w:type="dxa"/>
          </w:tcPr>
          <w:p w:rsidR="004F16A0" w:rsidRDefault="004F16A0">
            <w:pPr>
              <w:pStyle w:val="AlmisWordStyle1"/>
            </w:pPr>
          </w:p>
        </w:tc>
      </w:tr>
      <w:tr w:rsidR="004F16A0" w:rsidRPr="00AC34C4">
        <w:trPr>
          <w:cantSplit/>
          <w:trHeight w:val="694"/>
        </w:trPr>
        <w:tc>
          <w:tcPr>
            <w:tcW w:w="789" w:type="dxa"/>
            <w:vMerge/>
            <w:vAlign w:val="center"/>
          </w:tcPr>
          <w:p w:rsidR="004F16A0" w:rsidRDefault="004F16A0">
            <w:pPr>
              <w:pStyle w:val="AlmisWordStyle1"/>
            </w:pPr>
            <w:r>
              <w:rPr>
                <w:rFonts w:cs="標楷體" w:hint="eastAsia"/>
              </w:rPr>
              <w:t>建設</w:t>
            </w:r>
            <w:r>
              <w:t>(</w:t>
            </w:r>
            <w:r>
              <w:rPr>
                <w:rFonts w:cs="標楷體" w:hint="eastAsia"/>
              </w:rPr>
              <w:t>工務</w:t>
            </w:r>
            <w:r>
              <w:t>)</w:t>
            </w:r>
          </w:p>
        </w:tc>
        <w:tc>
          <w:tcPr>
            <w:tcW w:w="425" w:type="dxa"/>
            <w:gridSpan w:val="2"/>
            <w:vAlign w:val="center"/>
          </w:tcPr>
          <w:p w:rsidR="004F16A0" w:rsidRDefault="004F16A0">
            <w:pPr>
              <w:pStyle w:val="AlmisWordStyle1"/>
            </w:pPr>
            <w:r>
              <w:rPr>
                <w:rFonts w:cs="標楷體" w:hint="eastAsia"/>
              </w:rPr>
              <w:t>十一</w:t>
            </w:r>
          </w:p>
        </w:tc>
        <w:tc>
          <w:tcPr>
            <w:tcW w:w="5811" w:type="dxa"/>
            <w:gridSpan w:val="8"/>
            <w:vAlign w:val="center"/>
          </w:tcPr>
          <w:p w:rsidR="004F16A0" w:rsidRDefault="004F16A0">
            <w:pPr>
              <w:pStyle w:val="AlmisWordStyle1"/>
            </w:pPr>
            <w:r>
              <w:rPr>
                <w:rFonts w:cs="標楷體" w:hint="eastAsia"/>
              </w:rPr>
              <w:t>現場存在私人無償提供政府施設供公眾使用之道路或屬依法應徵收而未徵收性質之其他公共設施。</w:t>
            </w:r>
          </w:p>
        </w:tc>
        <w:tc>
          <w:tcPr>
            <w:tcW w:w="854" w:type="dxa"/>
            <w:gridSpan w:val="2"/>
            <w:tcBorders>
              <w:right w:val="single" w:sz="4" w:space="0" w:color="auto"/>
            </w:tcBorders>
          </w:tcPr>
          <w:p w:rsidR="004F16A0" w:rsidRDefault="004F16A0">
            <w:pPr>
              <w:pStyle w:val="AlmisWordStyle1"/>
            </w:pPr>
          </w:p>
        </w:tc>
        <w:tc>
          <w:tcPr>
            <w:tcW w:w="851" w:type="dxa"/>
            <w:gridSpan w:val="2"/>
            <w:tcBorders>
              <w:left w:val="single" w:sz="4" w:space="0" w:color="auto"/>
            </w:tcBorders>
          </w:tcPr>
          <w:p w:rsidR="004F16A0" w:rsidRDefault="004F16A0">
            <w:pPr>
              <w:pStyle w:val="AlmisWordStyle1"/>
            </w:pPr>
          </w:p>
        </w:tc>
        <w:tc>
          <w:tcPr>
            <w:tcW w:w="992" w:type="dxa"/>
          </w:tcPr>
          <w:p w:rsidR="004F16A0" w:rsidRDefault="004F16A0">
            <w:pPr>
              <w:pStyle w:val="AlmisWordStyle1"/>
            </w:pPr>
          </w:p>
        </w:tc>
        <w:tc>
          <w:tcPr>
            <w:tcW w:w="709" w:type="dxa"/>
          </w:tcPr>
          <w:p w:rsidR="004F16A0" w:rsidRDefault="004F16A0">
            <w:pPr>
              <w:pStyle w:val="AlmisWordStyle1"/>
            </w:pPr>
          </w:p>
        </w:tc>
      </w:tr>
      <w:tr w:rsidR="004F16A0" w:rsidRPr="00AC34C4">
        <w:trPr>
          <w:cantSplit/>
          <w:trHeight w:val="694"/>
        </w:trPr>
        <w:tc>
          <w:tcPr>
            <w:tcW w:w="789" w:type="dxa"/>
            <w:vMerge/>
            <w:vAlign w:val="center"/>
          </w:tcPr>
          <w:p w:rsidR="004F16A0" w:rsidRDefault="004F16A0">
            <w:pPr>
              <w:pStyle w:val="AlmisWordStyle1"/>
            </w:pPr>
            <w:r>
              <w:rPr>
                <w:rFonts w:cs="標楷體" w:hint="eastAsia"/>
              </w:rPr>
              <w:t>建設</w:t>
            </w:r>
            <w:r>
              <w:t>(</w:t>
            </w:r>
            <w:r>
              <w:rPr>
                <w:rFonts w:cs="標楷體" w:hint="eastAsia"/>
              </w:rPr>
              <w:t>工務</w:t>
            </w:r>
            <w:r>
              <w:t>)</w:t>
            </w:r>
          </w:p>
        </w:tc>
        <w:tc>
          <w:tcPr>
            <w:tcW w:w="425" w:type="dxa"/>
            <w:gridSpan w:val="2"/>
            <w:vAlign w:val="center"/>
          </w:tcPr>
          <w:p w:rsidR="004F16A0" w:rsidRDefault="004F16A0">
            <w:pPr>
              <w:pStyle w:val="AlmisWordStyle1"/>
            </w:pPr>
            <w:r>
              <w:rPr>
                <w:rFonts w:cs="標楷體" w:hint="eastAsia"/>
              </w:rPr>
              <w:t>十二</w:t>
            </w:r>
          </w:p>
        </w:tc>
        <w:tc>
          <w:tcPr>
            <w:tcW w:w="5811" w:type="dxa"/>
            <w:gridSpan w:val="8"/>
            <w:vAlign w:val="center"/>
          </w:tcPr>
          <w:p w:rsidR="004F16A0" w:rsidRDefault="004F16A0">
            <w:pPr>
              <w:pStyle w:val="AlmisWordStyle1"/>
            </w:pPr>
            <w:r>
              <w:rPr>
                <w:rFonts w:cs="標楷體" w:hint="eastAsia"/>
              </w:rPr>
              <w:t>現場存在非都市土地使用編定公告前之合法房屋，經檢具證明文件。</w:t>
            </w:r>
          </w:p>
        </w:tc>
        <w:tc>
          <w:tcPr>
            <w:tcW w:w="854" w:type="dxa"/>
            <w:gridSpan w:val="2"/>
            <w:tcBorders>
              <w:right w:val="single" w:sz="4" w:space="0" w:color="auto"/>
            </w:tcBorders>
          </w:tcPr>
          <w:p w:rsidR="004F16A0" w:rsidRDefault="004F16A0">
            <w:pPr>
              <w:pStyle w:val="AlmisWordStyle1"/>
            </w:pPr>
          </w:p>
        </w:tc>
        <w:tc>
          <w:tcPr>
            <w:tcW w:w="851" w:type="dxa"/>
            <w:gridSpan w:val="2"/>
            <w:tcBorders>
              <w:left w:val="single" w:sz="4" w:space="0" w:color="auto"/>
            </w:tcBorders>
          </w:tcPr>
          <w:p w:rsidR="004F16A0" w:rsidRDefault="004F16A0">
            <w:pPr>
              <w:pStyle w:val="AlmisWordStyle1"/>
            </w:pPr>
          </w:p>
        </w:tc>
        <w:tc>
          <w:tcPr>
            <w:tcW w:w="992" w:type="dxa"/>
          </w:tcPr>
          <w:p w:rsidR="004F16A0" w:rsidRDefault="004F16A0">
            <w:pPr>
              <w:pStyle w:val="AlmisWordStyle1"/>
            </w:pPr>
          </w:p>
        </w:tc>
        <w:tc>
          <w:tcPr>
            <w:tcW w:w="709" w:type="dxa"/>
          </w:tcPr>
          <w:p w:rsidR="004F16A0" w:rsidRDefault="004F16A0">
            <w:pPr>
              <w:pStyle w:val="AlmisWordStyle1"/>
            </w:pPr>
          </w:p>
        </w:tc>
      </w:tr>
      <w:tr w:rsidR="004F16A0" w:rsidRPr="00AC34C4">
        <w:trPr>
          <w:cantSplit/>
          <w:trHeight w:val="694"/>
        </w:trPr>
        <w:tc>
          <w:tcPr>
            <w:tcW w:w="789" w:type="dxa"/>
            <w:vMerge w:val="restart"/>
            <w:vAlign w:val="center"/>
          </w:tcPr>
          <w:p w:rsidR="004F16A0" w:rsidRDefault="004F16A0" w:rsidP="00232AC6">
            <w:pPr>
              <w:pStyle w:val="AlmisWordStyle1"/>
              <w:jc w:val="center"/>
            </w:pPr>
            <w:r>
              <w:rPr>
                <w:rFonts w:cs="標楷體" w:hint="eastAsia"/>
              </w:rPr>
              <w:t>地政</w:t>
            </w:r>
          </w:p>
        </w:tc>
        <w:tc>
          <w:tcPr>
            <w:tcW w:w="425" w:type="dxa"/>
            <w:gridSpan w:val="2"/>
            <w:vAlign w:val="center"/>
          </w:tcPr>
          <w:p w:rsidR="004F16A0" w:rsidRDefault="004F16A0">
            <w:pPr>
              <w:pStyle w:val="AlmisWordStyle1"/>
            </w:pPr>
            <w:r>
              <w:rPr>
                <w:rFonts w:cs="標楷體" w:hint="eastAsia"/>
              </w:rPr>
              <w:t>十三</w:t>
            </w:r>
          </w:p>
        </w:tc>
        <w:tc>
          <w:tcPr>
            <w:tcW w:w="5811" w:type="dxa"/>
            <w:gridSpan w:val="8"/>
            <w:vAlign w:val="center"/>
          </w:tcPr>
          <w:p w:rsidR="004F16A0" w:rsidRDefault="004F16A0">
            <w:pPr>
              <w:pStyle w:val="AlmisWordStyle1"/>
            </w:pPr>
            <w:r>
              <w:rPr>
                <w:rFonts w:cs="標楷體" w:hint="eastAsia"/>
              </w:rPr>
              <w:t>非都市土地使用分區、用地編定類別及土地登記文件謄本之審查。</w:t>
            </w:r>
          </w:p>
        </w:tc>
        <w:tc>
          <w:tcPr>
            <w:tcW w:w="854" w:type="dxa"/>
            <w:gridSpan w:val="2"/>
            <w:tcBorders>
              <w:right w:val="single" w:sz="4" w:space="0" w:color="auto"/>
            </w:tcBorders>
          </w:tcPr>
          <w:p w:rsidR="004F16A0" w:rsidRDefault="004F16A0">
            <w:pPr>
              <w:pStyle w:val="AlmisWordStyle1"/>
            </w:pPr>
          </w:p>
        </w:tc>
        <w:tc>
          <w:tcPr>
            <w:tcW w:w="851" w:type="dxa"/>
            <w:gridSpan w:val="2"/>
            <w:tcBorders>
              <w:left w:val="single" w:sz="4" w:space="0" w:color="auto"/>
            </w:tcBorders>
          </w:tcPr>
          <w:p w:rsidR="004F16A0" w:rsidRDefault="004F16A0">
            <w:pPr>
              <w:pStyle w:val="AlmisWordStyle1"/>
            </w:pPr>
          </w:p>
        </w:tc>
        <w:tc>
          <w:tcPr>
            <w:tcW w:w="992" w:type="dxa"/>
          </w:tcPr>
          <w:p w:rsidR="004F16A0" w:rsidRDefault="004F16A0">
            <w:pPr>
              <w:pStyle w:val="AlmisWordStyle1"/>
            </w:pPr>
          </w:p>
        </w:tc>
        <w:tc>
          <w:tcPr>
            <w:tcW w:w="709" w:type="dxa"/>
          </w:tcPr>
          <w:p w:rsidR="004F16A0" w:rsidRDefault="004F16A0">
            <w:pPr>
              <w:pStyle w:val="AlmisWordStyle1"/>
            </w:pPr>
          </w:p>
        </w:tc>
      </w:tr>
      <w:tr w:rsidR="004F16A0" w:rsidRPr="00AC34C4">
        <w:trPr>
          <w:cantSplit/>
          <w:trHeight w:val="694"/>
        </w:trPr>
        <w:tc>
          <w:tcPr>
            <w:tcW w:w="789" w:type="dxa"/>
            <w:vMerge/>
            <w:vAlign w:val="center"/>
          </w:tcPr>
          <w:p w:rsidR="004F16A0" w:rsidRDefault="004F16A0">
            <w:pPr>
              <w:pStyle w:val="AlmisWordStyle1"/>
            </w:pPr>
            <w:r>
              <w:rPr>
                <w:rFonts w:cs="標楷體" w:hint="eastAsia"/>
              </w:rPr>
              <w:t>地政</w:t>
            </w:r>
          </w:p>
        </w:tc>
        <w:tc>
          <w:tcPr>
            <w:tcW w:w="425" w:type="dxa"/>
            <w:gridSpan w:val="2"/>
            <w:vAlign w:val="center"/>
          </w:tcPr>
          <w:p w:rsidR="004F16A0" w:rsidRDefault="004F16A0">
            <w:pPr>
              <w:pStyle w:val="AlmisWordStyle1"/>
            </w:pPr>
            <w:r>
              <w:rPr>
                <w:rFonts w:cs="標楷體" w:hint="eastAsia"/>
              </w:rPr>
              <w:t>十四</w:t>
            </w:r>
          </w:p>
        </w:tc>
        <w:tc>
          <w:tcPr>
            <w:tcW w:w="5811" w:type="dxa"/>
            <w:gridSpan w:val="8"/>
            <w:vAlign w:val="center"/>
          </w:tcPr>
          <w:p w:rsidR="004F16A0" w:rsidRDefault="004F16A0">
            <w:pPr>
              <w:pStyle w:val="AlmisWordStyle1"/>
            </w:pPr>
            <w:r>
              <w:rPr>
                <w:rFonts w:cs="標楷體" w:hint="eastAsia"/>
              </w:rPr>
              <w:t>協助本辦法第十條第三項界址鑑界之認定工作。</w:t>
            </w:r>
          </w:p>
        </w:tc>
        <w:tc>
          <w:tcPr>
            <w:tcW w:w="1705" w:type="dxa"/>
            <w:gridSpan w:val="4"/>
            <w:vAlign w:val="center"/>
          </w:tcPr>
          <w:p w:rsidR="004F16A0" w:rsidRDefault="004F16A0">
            <w:pPr>
              <w:pStyle w:val="AlmisWordStyle1"/>
            </w:pPr>
            <w:r w:rsidRPr="007A7C57">
              <w:rPr>
                <w:rFonts w:ascii="標楷體" w:cs="標楷體" w:hint="eastAsia"/>
              </w:rPr>
              <w:t>（文字敘述）</w:t>
            </w:r>
          </w:p>
        </w:tc>
        <w:tc>
          <w:tcPr>
            <w:tcW w:w="992" w:type="dxa"/>
          </w:tcPr>
          <w:p w:rsidR="004F16A0" w:rsidRDefault="004F16A0">
            <w:pPr>
              <w:pStyle w:val="AlmisWordStyle1"/>
            </w:pPr>
          </w:p>
        </w:tc>
        <w:tc>
          <w:tcPr>
            <w:tcW w:w="709" w:type="dxa"/>
          </w:tcPr>
          <w:p w:rsidR="004F16A0" w:rsidRDefault="004F16A0">
            <w:pPr>
              <w:pStyle w:val="AlmisWordStyle1"/>
            </w:pPr>
          </w:p>
        </w:tc>
      </w:tr>
      <w:tr w:rsidR="004F16A0" w:rsidRPr="00AC34C4">
        <w:trPr>
          <w:cantSplit/>
          <w:trHeight w:val="694"/>
        </w:trPr>
        <w:tc>
          <w:tcPr>
            <w:tcW w:w="789" w:type="dxa"/>
            <w:vAlign w:val="center"/>
          </w:tcPr>
          <w:p w:rsidR="004F16A0" w:rsidRDefault="004F16A0" w:rsidP="00232AC6">
            <w:pPr>
              <w:pStyle w:val="AlmisWordStyle1"/>
              <w:jc w:val="center"/>
            </w:pPr>
            <w:r>
              <w:rPr>
                <w:rFonts w:cs="標楷體" w:hint="eastAsia"/>
              </w:rPr>
              <w:t>環境</w:t>
            </w:r>
            <w:r>
              <w:t xml:space="preserve"> </w:t>
            </w:r>
            <w:r>
              <w:rPr>
                <w:rFonts w:cs="標楷體" w:hint="eastAsia"/>
              </w:rPr>
              <w:t>保護</w:t>
            </w:r>
          </w:p>
        </w:tc>
        <w:tc>
          <w:tcPr>
            <w:tcW w:w="425" w:type="dxa"/>
            <w:gridSpan w:val="2"/>
            <w:vAlign w:val="center"/>
          </w:tcPr>
          <w:p w:rsidR="004F16A0" w:rsidRDefault="004F16A0">
            <w:pPr>
              <w:pStyle w:val="AlmisWordStyle1"/>
            </w:pPr>
            <w:r>
              <w:rPr>
                <w:rFonts w:cs="標楷體" w:hint="eastAsia"/>
              </w:rPr>
              <w:t>十五</w:t>
            </w:r>
          </w:p>
        </w:tc>
        <w:tc>
          <w:tcPr>
            <w:tcW w:w="5811" w:type="dxa"/>
            <w:gridSpan w:val="8"/>
            <w:vAlign w:val="center"/>
          </w:tcPr>
          <w:p w:rsidR="004F16A0" w:rsidRDefault="004F16A0">
            <w:pPr>
              <w:pStyle w:val="AlmisWordStyle1"/>
            </w:pPr>
            <w:r>
              <w:rPr>
                <w:rFonts w:cs="標楷體" w:hint="eastAsia"/>
              </w:rPr>
              <w:t>農業用地未有遭受污染而不適作農業使用之情事。</w:t>
            </w:r>
          </w:p>
        </w:tc>
        <w:tc>
          <w:tcPr>
            <w:tcW w:w="854" w:type="dxa"/>
            <w:gridSpan w:val="2"/>
            <w:tcBorders>
              <w:right w:val="single" w:sz="4" w:space="0" w:color="auto"/>
            </w:tcBorders>
          </w:tcPr>
          <w:p w:rsidR="004F16A0" w:rsidRDefault="004F16A0">
            <w:pPr>
              <w:pStyle w:val="AlmisWordStyle1"/>
            </w:pPr>
          </w:p>
        </w:tc>
        <w:tc>
          <w:tcPr>
            <w:tcW w:w="851" w:type="dxa"/>
            <w:gridSpan w:val="2"/>
            <w:tcBorders>
              <w:left w:val="single" w:sz="4" w:space="0" w:color="auto"/>
            </w:tcBorders>
          </w:tcPr>
          <w:p w:rsidR="004F16A0" w:rsidRDefault="004F16A0">
            <w:pPr>
              <w:pStyle w:val="AlmisWordStyle1"/>
            </w:pPr>
          </w:p>
        </w:tc>
        <w:tc>
          <w:tcPr>
            <w:tcW w:w="992" w:type="dxa"/>
          </w:tcPr>
          <w:p w:rsidR="004F16A0" w:rsidRDefault="004F16A0">
            <w:pPr>
              <w:pStyle w:val="AlmisWordStyle1"/>
            </w:pPr>
          </w:p>
        </w:tc>
        <w:tc>
          <w:tcPr>
            <w:tcW w:w="709" w:type="dxa"/>
          </w:tcPr>
          <w:p w:rsidR="004F16A0" w:rsidRDefault="004F16A0">
            <w:pPr>
              <w:pStyle w:val="AlmisWordStyle1"/>
            </w:pPr>
          </w:p>
        </w:tc>
      </w:tr>
      <w:tr w:rsidR="004F16A0" w:rsidRPr="00AC34C4">
        <w:trPr>
          <w:cantSplit/>
          <w:trHeight w:val="2033"/>
        </w:trPr>
        <w:tc>
          <w:tcPr>
            <w:tcW w:w="789" w:type="dxa"/>
            <w:tcBorders>
              <w:bottom w:val="single" w:sz="4" w:space="0" w:color="auto"/>
            </w:tcBorders>
            <w:vAlign w:val="center"/>
          </w:tcPr>
          <w:p w:rsidR="004F16A0" w:rsidRPr="00AC34C4" w:rsidRDefault="004F16A0" w:rsidP="0046755D">
            <w:pPr>
              <w:spacing w:line="240" w:lineRule="atLeast"/>
              <w:jc w:val="both"/>
              <w:rPr>
                <w:rFonts w:ascii="標楷體" w:eastAsia="標楷體" w:hAnsi="標楷體" w:cs="Times New Roman"/>
                <w:color w:val="000000"/>
              </w:rPr>
            </w:pPr>
            <w:r w:rsidRPr="00AC34C4">
              <w:rPr>
                <w:rFonts w:ascii="標楷體" w:eastAsia="標楷體" w:hAnsi="標楷體" w:cs="標楷體" w:hint="eastAsia"/>
                <w:color w:val="000000"/>
              </w:rPr>
              <w:t>綜合</w:t>
            </w:r>
          </w:p>
          <w:p w:rsidR="004F16A0" w:rsidRPr="00AC34C4" w:rsidRDefault="004F16A0" w:rsidP="0046755D">
            <w:pPr>
              <w:spacing w:line="240" w:lineRule="atLeast"/>
              <w:jc w:val="both"/>
              <w:rPr>
                <w:rFonts w:ascii="標楷體" w:eastAsia="標楷體" w:hAnsi="標楷體" w:cs="Times New Roman"/>
                <w:color w:val="000000"/>
              </w:rPr>
            </w:pPr>
            <w:r w:rsidRPr="00AC34C4">
              <w:rPr>
                <w:rFonts w:ascii="標楷體" w:eastAsia="標楷體" w:hAnsi="標楷體" w:cs="標楷體" w:hint="eastAsia"/>
                <w:color w:val="000000"/>
              </w:rPr>
              <w:t>審查</w:t>
            </w:r>
          </w:p>
          <w:p w:rsidR="004F16A0" w:rsidRPr="00AC34C4" w:rsidRDefault="004F16A0" w:rsidP="0046755D">
            <w:pPr>
              <w:spacing w:line="240" w:lineRule="atLeast"/>
              <w:jc w:val="both"/>
              <w:rPr>
                <w:rFonts w:ascii="標楷體" w:eastAsia="標楷體" w:hAnsi="標楷體" w:cs="Times New Roman"/>
                <w:color w:val="000000"/>
              </w:rPr>
            </w:pPr>
            <w:r w:rsidRPr="00AC34C4">
              <w:rPr>
                <w:rFonts w:ascii="標楷體" w:eastAsia="標楷體" w:hAnsi="標楷體" w:cs="標楷體" w:hint="eastAsia"/>
                <w:color w:val="000000"/>
              </w:rPr>
              <w:t>意見</w:t>
            </w:r>
          </w:p>
        </w:tc>
        <w:tc>
          <w:tcPr>
            <w:tcW w:w="9642" w:type="dxa"/>
            <w:gridSpan w:val="16"/>
            <w:tcBorders>
              <w:bottom w:val="single" w:sz="4" w:space="0" w:color="auto"/>
            </w:tcBorders>
          </w:tcPr>
          <w:p w:rsidR="004F16A0" w:rsidRPr="00AC34C4" w:rsidRDefault="004F16A0" w:rsidP="0046755D">
            <w:pPr>
              <w:widowControl/>
              <w:spacing w:line="400" w:lineRule="exact"/>
              <w:rPr>
                <w:rFonts w:ascii="標楷體" w:eastAsia="標楷體" w:hAnsi="標楷體" w:cs="Times New Roman"/>
                <w:color w:val="000000"/>
              </w:rPr>
            </w:pPr>
            <w:r w:rsidRPr="00AC34C4">
              <w:rPr>
                <w:rFonts w:ascii="標楷體" w:eastAsia="標楷體" w:hAnsi="標楷體" w:cs="標楷體" w:hint="eastAsia"/>
                <w:color w:val="000000"/>
              </w:rPr>
              <w:t>一、（</w:t>
            </w:r>
            <w:r>
              <w:rPr>
                <w:rFonts w:ascii="標楷體" w:eastAsia="標楷體" w:hAnsi="標楷體" w:cs="標楷體"/>
                <w:color w:val="000000"/>
              </w:rPr>
              <w:t xml:space="preserve"> </w:t>
            </w:r>
            <w:r w:rsidRPr="00AC34C4">
              <w:rPr>
                <w:rFonts w:ascii="標楷體" w:eastAsia="標楷體" w:hAnsi="標楷體" w:cs="標楷體" w:hint="eastAsia"/>
                <w:color w:val="000000"/>
              </w:rPr>
              <w:t>）符合作農業使用認定基準，同意核發農業用地作農業使用證明書。</w:t>
            </w:r>
          </w:p>
          <w:p w:rsidR="004F16A0" w:rsidRPr="00AC34C4" w:rsidRDefault="004F16A0" w:rsidP="00613F84">
            <w:pPr>
              <w:widowControl/>
              <w:spacing w:before="120"/>
              <w:rPr>
                <w:rFonts w:ascii="標楷體" w:eastAsia="標楷體" w:hAnsi="標楷體" w:cs="Times New Roman"/>
                <w:color w:val="000000"/>
              </w:rPr>
            </w:pPr>
            <w:r>
              <w:rPr>
                <w:rFonts w:ascii="標楷體" w:eastAsia="標楷體" w:hAnsi="標楷體" w:cs="標楷體" w:hint="eastAsia"/>
                <w:color w:val="000000"/>
              </w:rPr>
              <w:t>二、</w:t>
            </w:r>
            <w:r w:rsidRPr="00AC34C4">
              <w:rPr>
                <w:rFonts w:ascii="標楷體" w:eastAsia="標楷體" w:hAnsi="標楷體" w:cs="標楷體" w:hint="eastAsia"/>
                <w:color w:val="000000"/>
              </w:rPr>
              <w:t>（</w:t>
            </w:r>
            <w:r>
              <w:rPr>
                <w:rFonts w:ascii="標楷體" w:eastAsia="標楷體" w:hAnsi="標楷體" w:cs="標楷體"/>
                <w:color w:val="000000"/>
              </w:rPr>
              <w:t xml:space="preserve"> </w:t>
            </w:r>
            <w:r w:rsidRPr="00AC34C4">
              <w:rPr>
                <w:rFonts w:ascii="標楷體" w:eastAsia="標楷體" w:hAnsi="標楷體" w:cs="標楷體" w:hint="eastAsia"/>
                <w:color w:val="000000"/>
              </w:rPr>
              <w:t xml:space="preserve">）審查有應補正事項，退還申請人補正。補正事項：　　　　　　　　　　</w:t>
            </w:r>
          </w:p>
          <w:p w:rsidR="004F16A0" w:rsidRPr="00AC34C4" w:rsidRDefault="004F16A0" w:rsidP="0046755D">
            <w:pPr>
              <w:widowControl/>
              <w:spacing w:before="120"/>
              <w:rPr>
                <w:rFonts w:ascii="標楷體" w:eastAsia="標楷體" w:hAnsi="標楷體" w:cs="Times New Roman"/>
                <w:color w:val="000000"/>
              </w:rPr>
            </w:pPr>
            <w:r w:rsidRPr="00AC34C4">
              <w:rPr>
                <w:rFonts w:ascii="標楷體" w:eastAsia="標楷體" w:hAnsi="標楷體" w:cs="標楷體" w:hint="eastAsia"/>
                <w:color w:val="000000"/>
              </w:rPr>
              <w:t>三、（</w:t>
            </w:r>
            <w:r>
              <w:rPr>
                <w:rFonts w:ascii="標楷體" w:eastAsia="標楷體" w:hAnsi="標楷體" w:cs="標楷體"/>
                <w:color w:val="000000"/>
              </w:rPr>
              <w:t xml:space="preserve"> </w:t>
            </w:r>
            <w:r w:rsidRPr="00AC34C4">
              <w:rPr>
                <w:rFonts w:ascii="標楷體" w:eastAsia="標楷體" w:hAnsi="標楷體" w:cs="標楷體" w:hint="eastAsia"/>
                <w:color w:val="000000"/>
              </w:rPr>
              <w:t>）審查不符合審查項目第（）項規定，應予駁回。</w:t>
            </w:r>
          </w:p>
          <w:p w:rsidR="004F16A0" w:rsidRPr="00AC34C4" w:rsidRDefault="004F16A0" w:rsidP="00F418A9">
            <w:pPr>
              <w:widowControl/>
              <w:spacing w:before="120" w:after="120"/>
              <w:ind w:firstLineChars="488" w:firstLine="1171"/>
              <w:rPr>
                <w:rFonts w:ascii="標楷體" w:eastAsia="標楷體" w:hAnsi="標楷體" w:cs="Times New Roman"/>
                <w:color w:val="000000"/>
              </w:rPr>
            </w:pPr>
            <w:r w:rsidRPr="00AC34C4">
              <w:rPr>
                <w:rFonts w:ascii="標楷體" w:eastAsia="標楷體" w:hAnsi="標楷體" w:cs="標楷體"/>
                <w:color w:val="000000"/>
              </w:rPr>
              <w:t xml:space="preserve"> </w:t>
            </w:r>
            <w:r w:rsidRPr="00AC34C4">
              <w:rPr>
                <w:rFonts w:ascii="標楷體" w:eastAsia="標楷體" w:hAnsi="標楷體" w:cs="標楷體" w:hint="eastAsia"/>
                <w:color w:val="000000"/>
              </w:rPr>
              <w:t>現況說明：</w:t>
            </w:r>
          </w:p>
        </w:tc>
      </w:tr>
      <w:tr w:rsidR="004F16A0" w:rsidRPr="00AC34C4">
        <w:trPr>
          <w:cantSplit/>
          <w:trHeight w:val="530"/>
        </w:trPr>
        <w:tc>
          <w:tcPr>
            <w:tcW w:w="789" w:type="dxa"/>
          </w:tcPr>
          <w:p w:rsidR="004F16A0" w:rsidRPr="00AC34C4" w:rsidRDefault="004F16A0" w:rsidP="00B73D2F">
            <w:pPr>
              <w:spacing w:before="240" w:after="240"/>
              <w:rPr>
                <w:rFonts w:ascii="標楷體" w:eastAsia="標楷體" w:hAnsi="標楷體" w:cs="Times New Roman"/>
                <w:color w:val="000000"/>
              </w:rPr>
            </w:pPr>
            <w:r w:rsidRPr="00AC34C4">
              <w:rPr>
                <w:rFonts w:ascii="標楷體" w:eastAsia="標楷體" w:hAnsi="標楷體" w:cs="標楷體" w:hint="eastAsia"/>
                <w:color w:val="000000"/>
              </w:rPr>
              <w:t>核定</w:t>
            </w:r>
          </w:p>
        </w:tc>
        <w:tc>
          <w:tcPr>
            <w:tcW w:w="3543" w:type="dxa"/>
            <w:gridSpan w:val="6"/>
          </w:tcPr>
          <w:p w:rsidR="004F16A0" w:rsidRPr="00AC34C4" w:rsidRDefault="004F16A0" w:rsidP="00B73D2F">
            <w:pPr>
              <w:widowControl/>
              <w:spacing w:before="240" w:after="240"/>
              <w:rPr>
                <w:rFonts w:ascii="標楷體" w:eastAsia="標楷體" w:hAnsi="標楷體" w:cs="標楷體"/>
                <w:color w:val="000000"/>
              </w:rPr>
            </w:pPr>
            <w:r w:rsidRPr="00AC34C4">
              <w:rPr>
                <w:rFonts w:ascii="標楷體" w:eastAsia="標楷體" w:hAnsi="標楷體" w:cs="標楷體" w:hint="eastAsia"/>
                <w:color w:val="000000"/>
              </w:rPr>
              <w:t>承辦人</w:t>
            </w:r>
            <w:r w:rsidRPr="00AC34C4">
              <w:rPr>
                <w:rFonts w:ascii="標楷體" w:eastAsia="標楷體" w:hAnsi="標楷體" w:cs="標楷體"/>
                <w:color w:val="000000"/>
              </w:rPr>
              <w:t xml:space="preserve">                                            </w:t>
            </w:r>
          </w:p>
        </w:tc>
        <w:tc>
          <w:tcPr>
            <w:tcW w:w="2977" w:type="dxa"/>
            <w:gridSpan w:val="5"/>
          </w:tcPr>
          <w:p w:rsidR="004F16A0" w:rsidRPr="00AC34C4" w:rsidRDefault="004F16A0" w:rsidP="00B73D2F">
            <w:pPr>
              <w:widowControl/>
              <w:spacing w:before="240" w:after="240"/>
              <w:rPr>
                <w:rFonts w:ascii="標楷體" w:eastAsia="標楷體" w:hAnsi="標楷體" w:cs="Times New Roman"/>
                <w:color w:val="000000"/>
              </w:rPr>
            </w:pPr>
            <w:r w:rsidRPr="00AC34C4">
              <w:rPr>
                <w:rFonts w:ascii="標楷體" w:eastAsia="標楷體" w:hAnsi="標楷體" w:cs="標楷體" w:hint="eastAsia"/>
                <w:color w:val="000000"/>
              </w:rPr>
              <w:t xml:space="preserve">課長　　</w:t>
            </w:r>
          </w:p>
        </w:tc>
        <w:tc>
          <w:tcPr>
            <w:tcW w:w="3122" w:type="dxa"/>
            <w:gridSpan w:val="5"/>
          </w:tcPr>
          <w:p w:rsidR="004F16A0" w:rsidRPr="00AC34C4" w:rsidRDefault="004F16A0" w:rsidP="00B73D2F">
            <w:pPr>
              <w:widowControl/>
              <w:spacing w:before="240" w:after="240"/>
              <w:rPr>
                <w:rFonts w:ascii="標楷體" w:eastAsia="標楷體" w:hAnsi="標楷體" w:cs="Times New Roman"/>
                <w:color w:val="000000"/>
              </w:rPr>
            </w:pPr>
            <w:r>
              <w:rPr>
                <w:rFonts w:ascii="標楷體" w:eastAsia="標楷體" w:hAnsi="標楷體" w:cs="標楷體" w:hint="eastAsia"/>
                <w:color w:val="000000"/>
              </w:rPr>
              <w:t>鄉</w:t>
            </w:r>
            <w:r w:rsidRPr="00AC34C4">
              <w:rPr>
                <w:rFonts w:ascii="標楷體" w:eastAsia="標楷體" w:hAnsi="標楷體" w:cs="標楷體" w:hint="eastAsia"/>
                <w:color w:val="000000"/>
              </w:rPr>
              <w:t>長</w:t>
            </w:r>
          </w:p>
        </w:tc>
      </w:tr>
    </w:tbl>
    <w:p w:rsidR="004F16A0" w:rsidRPr="007A7C57" w:rsidRDefault="004F16A0" w:rsidP="00EB49C1">
      <w:pPr>
        <w:snapToGrid w:val="0"/>
        <w:spacing w:before="120" w:after="120" w:line="320" w:lineRule="exact"/>
        <w:ind w:leftChars="-110" w:hangingChars="110" w:hanging="264"/>
        <w:rPr>
          <w:rFonts w:ascii="標楷體" w:eastAsia="標楷體" w:hAnsi="標楷體" w:cs="Times New Roman"/>
          <w:color w:val="000000"/>
        </w:rPr>
      </w:pPr>
      <w:r w:rsidRPr="007A7C57">
        <w:rPr>
          <w:rFonts w:ascii="標楷體" w:eastAsia="標楷體" w:hAnsi="標楷體" w:cs="標楷體" w:hint="eastAsia"/>
          <w:color w:val="000000"/>
        </w:rPr>
        <w:t>附註：</w:t>
      </w:r>
    </w:p>
    <w:p w:rsidR="004F16A0" w:rsidRPr="007A7C57" w:rsidRDefault="004F16A0" w:rsidP="00EB49C1">
      <w:pPr>
        <w:snapToGrid w:val="0"/>
        <w:spacing w:before="120" w:after="120" w:line="320" w:lineRule="exact"/>
        <w:ind w:leftChars="-105" w:hangingChars="105" w:hanging="252"/>
        <w:jc w:val="both"/>
        <w:rPr>
          <w:rFonts w:ascii="標楷體" w:eastAsia="標楷體" w:hAnsi="標楷體" w:cs="Times New Roman"/>
          <w:color w:val="000000"/>
        </w:rPr>
      </w:pPr>
      <w:r w:rsidRPr="007A7C57">
        <w:rPr>
          <w:rFonts w:ascii="標楷體" w:eastAsia="標楷體" w:hAnsi="標楷體" w:cs="標楷體" w:hint="eastAsia"/>
          <w:color w:val="000000"/>
        </w:rPr>
        <w:t>一、因公害污染或不可抗力致農業用地無法利用，不以閒置不用論。</w:t>
      </w:r>
    </w:p>
    <w:p w:rsidR="004F16A0" w:rsidRPr="007A7C57" w:rsidRDefault="004F16A0" w:rsidP="00714343">
      <w:pPr>
        <w:snapToGrid w:val="0"/>
        <w:spacing w:before="120" w:after="120" w:line="320" w:lineRule="exact"/>
        <w:ind w:leftChars="-104" w:left="196" w:rightChars="-137" w:right="-329" w:hangingChars="186" w:hanging="446"/>
        <w:jc w:val="both"/>
        <w:rPr>
          <w:rFonts w:ascii="標楷體" w:eastAsia="標楷體" w:hAnsi="標楷體" w:cs="Times New Roman"/>
          <w:color w:val="000000"/>
        </w:rPr>
      </w:pPr>
      <w:r w:rsidRPr="007A7C57">
        <w:rPr>
          <w:rFonts w:ascii="標楷體" w:eastAsia="標楷體" w:hAnsi="標楷體" w:cs="標楷體" w:hint="eastAsia"/>
          <w:color w:val="000000"/>
        </w:rPr>
        <w:t>二、供農業</w:t>
      </w:r>
      <w:r>
        <w:rPr>
          <w:rFonts w:ascii="標楷體" w:eastAsia="標楷體" w:hAnsi="標楷體" w:cs="標楷體" w:hint="eastAsia"/>
          <w:color w:val="000000"/>
        </w:rPr>
        <w:t>、畜牧、養殖用水等</w:t>
      </w:r>
      <w:r w:rsidRPr="007A7C57">
        <w:rPr>
          <w:rFonts w:ascii="標楷體" w:eastAsia="標楷體" w:hAnsi="標楷體" w:cs="標楷體" w:hint="eastAsia"/>
          <w:color w:val="000000"/>
        </w:rPr>
        <w:t>使用</w:t>
      </w:r>
      <w:r>
        <w:rPr>
          <w:rFonts w:ascii="標楷體" w:eastAsia="標楷體" w:hAnsi="標楷體" w:cs="標楷體" w:hint="eastAsia"/>
          <w:color w:val="000000"/>
        </w:rPr>
        <w:t>之</w:t>
      </w:r>
      <w:r w:rsidRPr="007A7C57">
        <w:rPr>
          <w:rFonts w:ascii="標楷體" w:eastAsia="標楷體" w:hAnsi="標楷體" w:cs="標楷體" w:hint="eastAsia"/>
          <w:color w:val="000000"/>
        </w:rPr>
        <w:t>設施</w:t>
      </w:r>
      <w:r>
        <w:rPr>
          <w:rFonts w:ascii="標楷體" w:eastAsia="標楷體" w:hAnsi="標楷體" w:cs="標楷體" w:hint="eastAsia"/>
          <w:color w:val="000000"/>
        </w:rPr>
        <w:t>，例如：水井、</w:t>
      </w:r>
      <w:r w:rsidRPr="00405B50">
        <w:rPr>
          <w:rFonts w:ascii="標楷體" w:eastAsia="標楷體" w:hAnsi="標楷體" w:cs="標楷體" w:hint="eastAsia"/>
          <w:color w:val="000000"/>
        </w:rPr>
        <w:t>抽水設施</w:t>
      </w:r>
      <w:r w:rsidRPr="00405B50">
        <w:rPr>
          <w:rFonts w:ascii="標楷體" w:eastAsia="標楷體" w:hAnsi="標楷體" w:cs="標楷體"/>
          <w:color w:val="000000"/>
        </w:rPr>
        <w:t>(</w:t>
      </w:r>
      <w:r w:rsidRPr="00405B50">
        <w:rPr>
          <w:rFonts w:ascii="標楷體" w:eastAsia="標楷體" w:hAnsi="標楷體" w:cs="標楷體" w:hint="eastAsia"/>
          <w:color w:val="000000"/>
        </w:rPr>
        <w:t>備</w:t>
      </w:r>
      <w:r w:rsidRPr="00405B50">
        <w:rPr>
          <w:rFonts w:ascii="標楷體" w:eastAsia="標楷體" w:hAnsi="標楷體" w:cs="標楷體"/>
          <w:color w:val="000000"/>
        </w:rPr>
        <w:t>)</w:t>
      </w:r>
      <w:r>
        <w:rPr>
          <w:rFonts w:ascii="標楷體" w:eastAsia="標楷體" w:hAnsi="標楷體" w:cs="標楷體" w:hint="eastAsia"/>
          <w:color w:val="000000"/>
        </w:rPr>
        <w:t>等</w:t>
      </w:r>
      <w:r w:rsidRPr="007A7C57">
        <w:rPr>
          <w:rFonts w:ascii="標楷體" w:eastAsia="標楷體" w:hAnsi="標楷體" w:cs="標楷體" w:hint="eastAsia"/>
          <w:color w:val="000000"/>
        </w:rPr>
        <w:t>，</w:t>
      </w:r>
      <w:r>
        <w:rPr>
          <w:rFonts w:ascii="標楷體" w:eastAsia="標楷體" w:hAnsi="標楷體" w:cs="標楷體" w:hint="eastAsia"/>
          <w:color w:val="000000"/>
        </w:rPr>
        <w:t>得</w:t>
      </w:r>
      <w:r w:rsidRPr="007A7C57">
        <w:rPr>
          <w:rFonts w:ascii="標楷體" w:eastAsia="標楷體" w:hAnsi="標楷體" w:cs="標楷體" w:hint="eastAsia"/>
          <w:color w:val="000000"/>
        </w:rPr>
        <w:t>核發農業用地作農業使用證明書，</w:t>
      </w:r>
      <w:r>
        <w:rPr>
          <w:rFonts w:ascii="標楷體" w:eastAsia="標楷體" w:hAnsi="標楷體" w:cs="標楷體" w:hint="eastAsia"/>
          <w:color w:val="000000"/>
        </w:rPr>
        <w:t>其</w:t>
      </w:r>
      <w:r w:rsidRPr="007A7C57">
        <w:rPr>
          <w:rFonts w:ascii="標楷體" w:eastAsia="標楷體" w:hAnsi="標楷體" w:cs="標楷體" w:hint="eastAsia"/>
          <w:color w:val="000000"/>
        </w:rPr>
        <w:t>抽水汲水</w:t>
      </w:r>
      <w:r>
        <w:rPr>
          <w:rFonts w:ascii="標楷體" w:eastAsia="標楷體" w:hAnsi="標楷體" w:cs="標楷體" w:hint="eastAsia"/>
          <w:color w:val="000000"/>
        </w:rPr>
        <w:t>涉及</w:t>
      </w:r>
      <w:r w:rsidRPr="007A7C57">
        <w:rPr>
          <w:rFonts w:ascii="標楷體" w:eastAsia="標楷體" w:hAnsi="標楷體" w:cs="標楷體" w:hint="eastAsia"/>
          <w:color w:val="000000"/>
        </w:rPr>
        <w:t>水權部分，另依水利法相關規定辦理。</w:t>
      </w:r>
    </w:p>
    <w:p w:rsidR="004F16A0" w:rsidRDefault="004F16A0" w:rsidP="00EB49C1">
      <w:pPr>
        <w:snapToGrid w:val="0"/>
        <w:spacing w:before="120" w:after="120" w:line="320" w:lineRule="exact"/>
        <w:ind w:leftChars="-104" w:left="196" w:rightChars="-137" w:right="-329" w:hangingChars="186" w:hanging="446"/>
        <w:jc w:val="both"/>
        <w:rPr>
          <w:rFonts w:ascii="標楷體" w:eastAsia="標楷體" w:hAnsi="標楷體" w:cs="Times New Roman"/>
          <w:color w:val="000000"/>
        </w:rPr>
      </w:pPr>
      <w:r w:rsidRPr="007A7C57">
        <w:rPr>
          <w:rFonts w:ascii="標楷體" w:eastAsia="標楷體" w:hAnsi="標楷體" w:cs="標楷體" w:hint="eastAsia"/>
          <w:color w:val="000000"/>
        </w:rPr>
        <w:t>三、前開審查表除農業機關</w:t>
      </w:r>
      <w:r w:rsidRPr="007A7C57">
        <w:rPr>
          <w:rFonts w:ascii="標楷體" w:eastAsia="標楷體" w:hAnsi="標楷體" w:cs="標楷體"/>
          <w:color w:val="000000"/>
        </w:rPr>
        <w:t>(</w:t>
      </w:r>
      <w:r w:rsidRPr="007A7C57">
        <w:rPr>
          <w:rFonts w:ascii="標楷體" w:eastAsia="標楷體" w:hAnsi="標楷體" w:cs="標楷體" w:hint="eastAsia"/>
          <w:color w:val="000000"/>
        </w:rPr>
        <w:t>單位</w:t>
      </w:r>
      <w:r w:rsidRPr="007A7C57">
        <w:rPr>
          <w:rFonts w:ascii="標楷體" w:eastAsia="標楷體" w:hAnsi="標楷體" w:cs="標楷體"/>
          <w:color w:val="000000"/>
        </w:rPr>
        <w:t>)</w:t>
      </w:r>
      <w:r w:rsidRPr="007A7C57">
        <w:rPr>
          <w:rFonts w:ascii="標楷體" w:eastAsia="標楷體" w:hAnsi="標楷體" w:cs="標楷體" w:hint="eastAsia"/>
          <w:color w:val="000000"/>
        </w:rPr>
        <w:t>外之有關機關</w:t>
      </w:r>
      <w:r w:rsidRPr="007A7C57">
        <w:rPr>
          <w:rFonts w:ascii="標楷體" w:eastAsia="標楷體" w:hAnsi="標楷體" w:cs="標楷體"/>
          <w:color w:val="000000"/>
        </w:rPr>
        <w:t>(</w:t>
      </w:r>
      <w:r w:rsidRPr="007A7C57">
        <w:rPr>
          <w:rFonts w:ascii="標楷體" w:eastAsia="標楷體" w:hAnsi="標楷體" w:cs="標楷體" w:hint="eastAsia"/>
          <w:color w:val="000000"/>
        </w:rPr>
        <w:t>單位</w:t>
      </w:r>
      <w:r w:rsidRPr="007A7C57">
        <w:rPr>
          <w:rFonts w:ascii="標楷體" w:eastAsia="標楷體" w:hAnsi="標楷體" w:cs="標楷體"/>
          <w:color w:val="000000"/>
        </w:rPr>
        <w:t>)</w:t>
      </w:r>
      <w:r w:rsidRPr="007A7C57">
        <w:rPr>
          <w:rFonts w:ascii="標楷體" w:eastAsia="標楷體" w:hAnsi="標楷體" w:cs="標楷體" w:hint="eastAsia"/>
          <w:color w:val="000000"/>
        </w:rPr>
        <w:t>得就審查項目第</w:t>
      </w:r>
      <w:r>
        <w:rPr>
          <w:rFonts w:ascii="標楷體" w:eastAsia="標楷體" w:hAnsi="標楷體" w:cs="標楷體" w:hint="eastAsia"/>
          <w:color w:val="000000"/>
        </w:rPr>
        <w:t>八項至第十五</w:t>
      </w:r>
      <w:r w:rsidRPr="007A7C57">
        <w:rPr>
          <w:rFonts w:ascii="標楷體" w:eastAsia="標楷體" w:hAnsi="標楷體" w:cs="標楷體" w:hint="eastAsia"/>
          <w:color w:val="000000"/>
        </w:rPr>
        <w:t>項部分，提供書面審查意見，有現場認定之必要者，應配合農業機關</w:t>
      </w:r>
      <w:r w:rsidRPr="007A7C57">
        <w:rPr>
          <w:rFonts w:ascii="標楷體" w:eastAsia="標楷體" w:hAnsi="標楷體" w:cs="標楷體"/>
          <w:color w:val="000000"/>
        </w:rPr>
        <w:t>(</w:t>
      </w:r>
      <w:r w:rsidRPr="007A7C57">
        <w:rPr>
          <w:rFonts w:ascii="標楷體" w:eastAsia="標楷體" w:hAnsi="標楷體" w:cs="標楷體" w:hint="eastAsia"/>
          <w:color w:val="000000"/>
        </w:rPr>
        <w:t>單位</w:t>
      </w:r>
      <w:r w:rsidRPr="007A7C57">
        <w:rPr>
          <w:rFonts w:ascii="標楷體" w:eastAsia="標楷體" w:hAnsi="標楷體" w:cs="標楷體"/>
          <w:color w:val="000000"/>
        </w:rPr>
        <w:t>)</w:t>
      </w:r>
      <w:r w:rsidRPr="007A7C57">
        <w:rPr>
          <w:rFonts w:ascii="標楷體" w:eastAsia="標楷體" w:hAnsi="標楷體" w:cs="標楷體" w:hint="eastAsia"/>
          <w:color w:val="000000"/>
        </w:rPr>
        <w:t>依</w:t>
      </w:r>
      <w:r>
        <w:rPr>
          <w:rFonts w:ascii="標楷體" w:eastAsia="標楷體" w:hAnsi="標楷體" w:cs="標楷體" w:hint="eastAsia"/>
          <w:color w:val="000000"/>
        </w:rPr>
        <w:t>本辦法</w:t>
      </w:r>
      <w:r w:rsidRPr="007A7C57">
        <w:rPr>
          <w:rFonts w:ascii="標楷體" w:eastAsia="標楷體" w:hAnsi="標楷體" w:cs="標楷體" w:hint="eastAsia"/>
          <w:color w:val="000000"/>
        </w:rPr>
        <w:t>第十條規定之實地勘查辦理。</w:t>
      </w:r>
    </w:p>
    <w:p w:rsidR="004F16A0" w:rsidRPr="007A7C57" w:rsidRDefault="004F16A0" w:rsidP="00EB49C1">
      <w:pPr>
        <w:snapToGrid w:val="0"/>
        <w:spacing w:before="120" w:after="120" w:line="320" w:lineRule="exact"/>
        <w:ind w:leftChars="-104" w:left="196" w:rightChars="-137" w:right="-329" w:hangingChars="186" w:hanging="446"/>
        <w:jc w:val="both"/>
        <w:rPr>
          <w:rFonts w:ascii="標楷體" w:eastAsia="標楷體" w:hAnsi="標楷體" w:cs="Times New Roman"/>
          <w:color w:val="000000"/>
        </w:rPr>
      </w:pPr>
      <w:r>
        <w:rPr>
          <w:rFonts w:ascii="標楷體" w:eastAsia="標楷體" w:hAnsi="標楷體" w:cs="標楷體" w:hint="eastAsia"/>
          <w:color w:val="000000"/>
        </w:rPr>
        <w:t>四、非屬都市計畫土地，審查項目第八項免會都市計畫單位。</w:t>
      </w:r>
    </w:p>
    <w:p w:rsidR="004F16A0" w:rsidRPr="007A7C57" w:rsidRDefault="004F16A0" w:rsidP="00666BD3">
      <w:pPr>
        <w:snapToGrid w:val="0"/>
        <w:spacing w:before="120" w:after="120" w:line="320" w:lineRule="exact"/>
        <w:rPr>
          <w:rFonts w:ascii="標楷體" w:eastAsia="標楷體" w:hAnsi="標楷體" w:cs="Times New Roman"/>
          <w:color w:val="000000"/>
        </w:rPr>
      </w:pPr>
    </w:p>
    <w:sectPr w:rsidR="004F16A0" w:rsidRPr="007A7C57" w:rsidSect="00973A64">
      <w:footerReference w:type="even" r:id="rId7"/>
      <w:footerReference w:type="default" r:id="rId8"/>
      <w:pgSz w:w="11907" w:h="16840" w:code="9"/>
      <w:pgMar w:top="1021" w:right="1191" w:bottom="1021" w:left="119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6A0" w:rsidRDefault="004F16A0">
      <w:pPr>
        <w:rPr>
          <w:rFonts w:cs="Times New Roman"/>
        </w:rPr>
      </w:pPr>
      <w:r>
        <w:rPr>
          <w:rFonts w:cs="Times New Roman"/>
        </w:rPr>
        <w:separator/>
      </w:r>
    </w:p>
  </w:endnote>
  <w:endnote w:type="continuationSeparator" w:id="0">
    <w:p w:rsidR="004F16A0" w:rsidRDefault="004F16A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6A0" w:rsidRDefault="004F16A0" w:rsidP="00093085">
    <w:pPr>
      <w:framePr w:wrap="around" w:vAnchor="text" w:hAnchor="margin" w:xAlign="center" w:y="1"/>
      <w:rPr>
        <w:rFonts w:cs="Times New Roman"/>
      </w:rPr>
    </w:pPr>
    <w:fldSimple w:instr="PAGE  ">
      <w:r>
        <w:rPr>
          <w:noProof/>
        </w:rPr>
        <w:t>1</w:t>
      </w:r>
    </w:fldSimple>
  </w:p>
  <w:p w:rsidR="004F16A0" w:rsidRDefault="004F16A0">
    <w:pPr>
      <w:ind w:firstLine="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6A0" w:rsidRDefault="004F16A0" w:rsidP="003C434B">
    <w:pPr>
      <w:framePr w:wrap="around" w:vAnchor="text" w:hAnchor="margin" w:xAlign="center" w:y="1"/>
      <w:rPr>
        <w:rFonts w:cs="Times New Roman"/>
      </w:rPr>
    </w:pPr>
    <w:fldSimple w:instr="PAGE  ">
      <w:r>
        <w:rPr>
          <w:noProof/>
        </w:rPr>
        <w:t>1</w:t>
      </w:r>
    </w:fldSimple>
  </w:p>
  <w:p w:rsidR="004F16A0" w:rsidRDefault="004F16A0">
    <w:pP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6A0" w:rsidRDefault="004F16A0">
      <w:pPr>
        <w:rPr>
          <w:rFonts w:cs="Times New Roman"/>
        </w:rPr>
      </w:pPr>
      <w:r>
        <w:rPr>
          <w:rFonts w:cs="Times New Roman"/>
        </w:rPr>
        <w:separator/>
      </w:r>
    </w:p>
  </w:footnote>
  <w:footnote w:type="continuationSeparator" w:id="0">
    <w:p w:rsidR="004F16A0" w:rsidRDefault="004F16A0">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316A8"/>
    <w:multiLevelType w:val="singleLevel"/>
    <w:tmpl w:val="BB66C78A"/>
    <w:lvl w:ilvl="0">
      <w:start w:val="1"/>
      <w:numFmt w:val="taiwaneseCountingThousand"/>
      <w:lvlText w:val="%1、"/>
      <w:lvlJc w:val="left"/>
      <w:pPr>
        <w:tabs>
          <w:tab w:val="num" w:pos="570"/>
        </w:tabs>
        <w:ind w:left="570" w:hanging="570"/>
      </w:pPr>
      <w:rPr>
        <w:rFonts w:hint="eastAsia"/>
      </w:rPr>
    </w:lvl>
  </w:abstractNum>
  <w:abstractNum w:abstractNumId="1">
    <w:nsid w:val="2A1C2FF5"/>
    <w:multiLevelType w:val="hybridMultilevel"/>
    <w:tmpl w:val="269A337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B0C349F"/>
    <w:multiLevelType w:val="hybridMultilevel"/>
    <w:tmpl w:val="1B60A848"/>
    <w:lvl w:ilvl="0" w:tplc="543CDD66">
      <w:start w:val="2"/>
      <w:numFmt w:val="bullet"/>
      <w:lvlText w:val="□"/>
      <w:lvlJc w:val="left"/>
      <w:pPr>
        <w:tabs>
          <w:tab w:val="num" w:pos="360"/>
        </w:tabs>
        <w:ind w:left="360" w:hanging="360"/>
      </w:pPr>
      <w:rPr>
        <w:rFonts w:ascii="標楷體" w:eastAsia="標楷體" w:hAnsi="Times New Roman"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3">
    <w:nsid w:val="306422A6"/>
    <w:multiLevelType w:val="hybridMultilevel"/>
    <w:tmpl w:val="045A4B60"/>
    <w:lvl w:ilvl="0" w:tplc="4C70E440">
      <w:numFmt w:val="bullet"/>
      <w:lvlText w:val="□"/>
      <w:lvlJc w:val="left"/>
      <w:pPr>
        <w:tabs>
          <w:tab w:val="num" w:pos="1778"/>
        </w:tabs>
        <w:ind w:left="1778" w:hanging="360"/>
      </w:pPr>
      <w:rPr>
        <w:rFonts w:ascii="Times New Roman" w:eastAsia="標楷體" w:hAnsi="Times New Roman" w:hint="default"/>
      </w:rPr>
    </w:lvl>
    <w:lvl w:ilvl="1" w:tplc="04090003" w:tentative="1">
      <w:start w:val="1"/>
      <w:numFmt w:val="bullet"/>
      <w:lvlText w:val=""/>
      <w:lvlJc w:val="left"/>
      <w:pPr>
        <w:tabs>
          <w:tab w:val="num" w:pos="2378"/>
        </w:tabs>
        <w:ind w:left="2378" w:hanging="480"/>
      </w:pPr>
      <w:rPr>
        <w:rFonts w:ascii="Wingdings" w:hAnsi="Wingdings" w:cs="Wingdings" w:hint="default"/>
      </w:rPr>
    </w:lvl>
    <w:lvl w:ilvl="2" w:tplc="04090005" w:tentative="1">
      <w:start w:val="1"/>
      <w:numFmt w:val="bullet"/>
      <w:lvlText w:val=""/>
      <w:lvlJc w:val="left"/>
      <w:pPr>
        <w:tabs>
          <w:tab w:val="num" w:pos="2858"/>
        </w:tabs>
        <w:ind w:left="2858" w:hanging="480"/>
      </w:pPr>
      <w:rPr>
        <w:rFonts w:ascii="Wingdings" w:hAnsi="Wingdings" w:cs="Wingdings" w:hint="default"/>
      </w:rPr>
    </w:lvl>
    <w:lvl w:ilvl="3" w:tplc="04090001" w:tentative="1">
      <w:start w:val="1"/>
      <w:numFmt w:val="bullet"/>
      <w:lvlText w:val=""/>
      <w:lvlJc w:val="left"/>
      <w:pPr>
        <w:tabs>
          <w:tab w:val="num" w:pos="3338"/>
        </w:tabs>
        <w:ind w:left="3338" w:hanging="480"/>
      </w:pPr>
      <w:rPr>
        <w:rFonts w:ascii="Wingdings" w:hAnsi="Wingdings" w:cs="Wingdings" w:hint="default"/>
      </w:rPr>
    </w:lvl>
    <w:lvl w:ilvl="4" w:tplc="04090003" w:tentative="1">
      <w:start w:val="1"/>
      <w:numFmt w:val="bullet"/>
      <w:lvlText w:val=""/>
      <w:lvlJc w:val="left"/>
      <w:pPr>
        <w:tabs>
          <w:tab w:val="num" w:pos="3818"/>
        </w:tabs>
        <w:ind w:left="3818" w:hanging="480"/>
      </w:pPr>
      <w:rPr>
        <w:rFonts w:ascii="Wingdings" w:hAnsi="Wingdings" w:cs="Wingdings" w:hint="default"/>
      </w:rPr>
    </w:lvl>
    <w:lvl w:ilvl="5" w:tplc="04090005" w:tentative="1">
      <w:start w:val="1"/>
      <w:numFmt w:val="bullet"/>
      <w:lvlText w:val=""/>
      <w:lvlJc w:val="left"/>
      <w:pPr>
        <w:tabs>
          <w:tab w:val="num" w:pos="4298"/>
        </w:tabs>
        <w:ind w:left="4298" w:hanging="480"/>
      </w:pPr>
      <w:rPr>
        <w:rFonts w:ascii="Wingdings" w:hAnsi="Wingdings" w:cs="Wingdings" w:hint="default"/>
      </w:rPr>
    </w:lvl>
    <w:lvl w:ilvl="6" w:tplc="04090001" w:tentative="1">
      <w:start w:val="1"/>
      <w:numFmt w:val="bullet"/>
      <w:lvlText w:val=""/>
      <w:lvlJc w:val="left"/>
      <w:pPr>
        <w:tabs>
          <w:tab w:val="num" w:pos="4778"/>
        </w:tabs>
        <w:ind w:left="4778" w:hanging="480"/>
      </w:pPr>
      <w:rPr>
        <w:rFonts w:ascii="Wingdings" w:hAnsi="Wingdings" w:cs="Wingdings" w:hint="default"/>
      </w:rPr>
    </w:lvl>
    <w:lvl w:ilvl="7" w:tplc="04090003" w:tentative="1">
      <w:start w:val="1"/>
      <w:numFmt w:val="bullet"/>
      <w:lvlText w:val=""/>
      <w:lvlJc w:val="left"/>
      <w:pPr>
        <w:tabs>
          <w:tab w:val="num" w:pos="5258"/>
        </w:tabs>
        <w:ind w:left="5258" w:hanging="480"/>
      </w:pPr>
      <w:rPr>
        <w:rFonts w:ascii="Wingdings" w:hAnsi="Wingdings" w:cs="Wingdings" w:hint="default"/>
      </w:rPr>
    </w:lvl>
    <w:lvl w:ilvl="8" w:tplc="04090005" w:tentative="1">
      <w:start w:val="1"/>
      <w:numFmt w:val="bullet"/>
      <w:lvlText w:val=""/>
      <w:lvlJc w:val="left"/>
      <w:pPr>
        <w:tabs>
          <w:tab w:val="num" w:pos="5738"/>
        </w:tabs>
        <w:ind w:left="5738" w:hanging="480"/>
      </w:pPr>
      <w:rPr>
        <w:rFonts w:ascii="Wingdings" w:hAnsi="Wingdings" w:cs="Wingdings" w:hint="default"/>
      </w:rPr>
    </w:lvl>
  </w:abstractNum>
  <w:abstractNum w:abstractNumId="4">
    <w:nsid w:val="4207525B"/>
    <w:multiLevelType w:val="hybridMultilevel"/>
    <w:tmpl w:val="056686CA"/>
    <w:lvl w:ilvl="0" w:tplc="75163E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78549E3"/>
    <w:multiLevelType w:val="hybridMultilevel"/>
    <w:tmpl w:val="83D29A36"/>
    <w:lvl w:ilvl="0" w:tplc="EC52C990">
      <w:start w:val="1"/>
      <w:numFmt w:val="taiwaneseCountingThousand"/>
      <w:lvlText w:val="%1、"/>
      <w:lvlJc w:val="left"/>
      <w:pPr>
        <w:tabs>
          <w:tab w:val="num" w:pos="720"/>
        </w:tabs>
        <w:ind w:left="720" w:hanging="720"/>
      </w:pPr>
      <w:rPr>
        <w:rFonts w:hint="eastAsia"/>
      </w:rPr>
    </w:lvl>
    <w:lvl w:ilvl="1" w:tplc="218C4B00" w:tentative="1">
      <w:start w:val="1"/>
      <w:numFmt w:val="ideographTraditional"/>
      <w:lvlText w:val="%2、"/>
      <w:lvlJc w:val="left"/>
      <w:pPr>
        <w:tabs>
          <w:tab w:val="num" w:pos="960"/>
        </w:tabs>
        <w:ind w:left="960" w:hanging="480"/>
      </w:pPr>
    </w:lvl>
    <w:lvl w:ilvl="2" w:tplc="8DB6FAFE" w:tentative="1">
      <w:start w:val="1"/>
      <w:numFmt w:val="lowerRoman"/>
      <w:lvlText w:val="%3."/>
      <w:lvlJc w:val="right"/>
      <w:pPr>
        <w:tabs>
          <w:tab w:val="num" w:pos="1440"/>
        </w:tabs>
        <w:ind w:left="1440" w:hanging="480"/>
      </w:pPr>
    </w:lvl>
    <w:lvl w:ilvl="3" w:tplc="9790F314" w:tentative="1">
      <w:start w:val="1"/>
      <w:numFmt w:val="decimal"/>
      <w:lvlText w:val="%4."/>
      <w:lvlJc w:val="left"/>
      <w:pPr>
        <w:tabs>
          <w:tab w:val="num" w:pos="1920"/>
        </w:tabs>
        <w:ind w:left="1920" w:hanging="480"/>
      </w:pPr>
    </w:lvl>
    <w:lvl w:ilvl="4" w:tplc="0F10574A" w:tentative="1">
      <w:start w:val="1"/>
      <w:numFmt w:val="ideographTraditional"/>
      <w:lvlText w:val="%5、"/>
      <w:lvlJc w:val="left"/>
      <w:pPr>
        <w:tabs>
          <w:tab w:val="num" w:pos="2400"/>
        </w:tabs>
        <w:ind w:left="2400" w:hanging="480"/>
      </w:pPr>
    </w:lvl>
    <w:lvl w:ilvl="5" w:tplc="02806350" w:tentative="1">
      <w:start w:val="1"/>
      <w:numFmt w:val="lowerRoman"/>
      <w:lvlText w:val="%6."/>
      <w:lvlJc w:val="right"/>
      <w:pPr>
        <w:tabs>
          <w:tab w:val="num" w:pos="2880"/>
        </w:tabs>
        <w:ind w:left="2880" w:hanging="480"/>
      </w:pPr>
    </w:lvl>
    <w:lvl w:ilvl="6" w:tplc="8376B39A" w:tentative="1">
      <w:start w:val="1"/>
      <w:numFmt w:val="decimal"/>
      <w:lvlText w:val="%7."/>
      <w:lvlJc w:val="left"/>
      <w:pPr>
        <w:tabs>
          <w:tab w:val="num" w:pos="3360"/>
        </w:tabs>
        <w:ind w:left="3360" w:hanging="480"/>
      </w:pPr>
    </w:lvl>
    <w:lvl w:ilvl="7" w:tplc="A9A237E0" w:tentative="1">
      <w:start w:val="1"/>
      <w:numFmt w:val="ideographTraditional"/>
      <w:lvlText w:val="%8、"/>
      <w:lvlJc w:val="left"/>
      <w:pPr>
        <w:tabs>
          <w:tab w:val="num" w:pos="3840"/>
        </w:tabs>
        <w:ind w:left="3840" w:hanging="480"/>
      </w:pPr>
    </w:lvl>
    <w:lvl w:ilvl="8" w:tplc="FB8EFFB6" w:tentative="1">
      <w:start w:val="1"/>
      <w:numFmt w:val="lowerRoman"/>
      <w:lvlText w:val="%9."/>
      <w:lvlJc w:val="right"/>
      <w:pPr>
        <w:tabs>
          <w:tab w:val="num" w:pos="4320"/>
        </w:tabs>
        <w:ind w:left="4320" w:hanging="480"/>
      </w:pPr>
    </w:lvl>
  </w:abstractNum>
  <w:abstractNum w:abstractNumId="6">
    <w:nsid w:val="6D687205"/>
    <w:multiLevelType w:val="hybridMultilevel"/>
    <w:tmpl w:val="4C6647EE"/>
    <w:lvl w:ilvl="0" w:tplc="3EEA2A26">
      <w:numFmt w:val="bullet"/>
      <w:lvlText w:val="□"/>
      <w:lvlJc w:val="left"/>
      <w:pPr>
        <w:tabs>
          <w:tab w:val="num" w:pos="1778"/>
        </w:tabs>
        <w:ind w:left="1778" w:hanging="360"/>
      </w:pPr>
      <w:rPr>
        <w:rFonts w:ascii="Times New Roman" w:eastAsia="標楷體" w:hAnsi="Times New Roman" w:hint="default"/>
      </w:rPr>
    </w:lvl>
    <w:lvl w:ilvl="1" w:tplc="04090003" w:tentative="1">
      <w:start w:val="1"/>
      <w:numFmt w:val="bullet"/>
      <w:lvlText w:val=""/>
      <w:lvlJc w:val="left"/>
      <w:pPr>
        <w:tabs>
          <w:tab w:val="num" w:pos="2378"/>
        </w:tabs>
        <w:ind w:left="2378" w:hanging="480"/>
      </w:pPr>
      <w:rPr>
        <w:rFonts w:ascii="Wingdings" w:hAnsi="Wingdings" w:cs="Wingdings" w:hint="default"/>
      </w:rPr>
    </w:lvl>
    <w:lvl w:ilvl="2" w:tplc="04090005" w:tentative="1">
      <w:start w:val="1"/>
      <w:numFmt w:val="bullet"/>
      <w:lvlText w:val=""/>
      <w:lvlJc w:val="left"/>
      <w:pPr>
        <w:tabs>
          <w:tab w:val="num" w:pos="2858"/>
        </w:tabs>
        <w:ind w:left="2858" w:hanging="480"/>
      </w:pPr>
      <w:rPr>
        <w:rFonts w:ascii="Wingdings" w:hAnsi="Wingdings" w:cs="Wingdings" w:hint="default"/>
      </w:rPr>
    </w:lvl>
    <w:lvl w:ilvl="3" w:tplc="04090001" w:tentative="1">
      <w:start w:val="1"/>
      <w:numFmt w:val="bullet"/>
      <w:lvlText w:val=""/>
      <w:lvlJc w:val="left"/>
      <w:pPr>
        <w:tabs>
          <w:tab w:val="num" w:pos="3338"/>
        </w:tabs>
        <w:ind w:left="3338" w:hanging="480"/>
      </w:pPr>
      <w:rPr>
        <w:rFonts w:ascii="Wingdings" w:hAnsi="Wingdings" w:cs="Wingdings" w:hint="default"/>
      </w:rPr>
    </w:lvl>
    <w:lvl w:ilvl="4" w:tplc="04090003" w:tentative="1">
      <w:start w:val="1"/>
      <w:numFmt w:val="bullet"/>
      <w:lvlText w:val=""/>
      <w:lvlJc w:val="left"/>
      <w:pPr>
        <w:tabs>
          <w:tab w:val="num" w:pos="3818"/>
        </w:tabs>
        <w:ind w:left="3818" w:hanging="480"/>
      </w:pPr>
      <w:rPr>
        <w:rFonts w:ascii="Wingdings" w:hAnsi="Wingdings" w:cs="Wingdings" w:hint="default"/>
      </w:rPr>
    </w:lvl>
    <w:lvl w:ilvl="5" w:tplc="04090005" w:tentative="1">
      <w:start w:val="1"/>
      <w:numFmt w:val="bullet"/>
      <w:lvlText w:val=""/>
      <w:lvlJc w:val="left"/>
      <w:pPr>
        <w:tabs>
          <w:tab w:val="num" w:pos="4298"/>
        </w:tabs>
        <w:ind w:left="4298" w:hanging="480"/>
      </w:pPr>
      <w:rPr>
        <w:rFonts w:ascii="Wingdings" w:hAnsi="Wingdings" w:cs="Wingdings" w:hint="default"/>
      </w:rPr>
    </w:lvl>
    <w:lvl w:ilvl="6" w:tplc="04090001" w:tentative="1">
      <w:start w:val="1"/>
      <w:numFmt w:val="bullet"/>
      <w:lvlText w:val=""/>
      <w:lvlJc w:val="left"/>
      <w:pPr>
        <w:tabs>
          <w:tab w:val="num" w:pos="4778"/>
        </w:tabs>
        <w:ind w:left="4778" w:hanging="480"/>
      </w:pPr>
      <w:rPr>
        <w:rFonts w:ascii="Wingdings" w:hAnsi="Wingdings" w:cs="Wingdings" w:hint="default"/>
      </w:rPr>
    </w:lvl>
    <w:lvl w:ilvl="7" w:tplc="04090003" w:tentative="1">
      <w:start w:val="1"/>
      <w:numFmt w:val="bullet"/>
      <w:lvlText w:val=""/>
      <w:lvlJc w:val="left"/>
      <w:pPr>
        <w:tabs>
          <w:tab w:val="num" w:pos="5258"/>
        </w:tabs>
        <w:ind w:left="5258" w:hanging="480"/>
      </w:pPr>
      <w:rPr>
        <w:rFonts w:ascii="Wingdings" w:hAnsi="Wingdings" w:cs="Wingdings" w:hint="default"/>
      </w:rPr>
    </w:lvl>
    <w:lvl w:ilvl="8" w:tplc="04090005" w:tentative="1">
      <w:start w:val="1"/>
      <w:numFmt w:val="bullet"/>
      <w:lvlText w:val=""/>
      <w:lvlJc w:val="left"/>
      <w:pPr>
        <w:tabs>
          <w:tab w:val="num" w:pos="5738"/>
        </w:tabs>
        <w:ind w:left="5738" w:hanging="480"/>
      </w:pPr>
      <w:rPr>
        <w:rFonts w:ascii="Wingdings" w:hAnsi="Wingdings" w:cs="Wingdings" w:hint="default"/>
      </w:rPr>
    </w:lvl>
  </w:abstractNum>
  <w:abstractNum w:abstractNumId="7">
    <w:nsid w:val="722B3C01"/>
    <w:multiLevelType w:val="singleLevel"/>
    <w:tmpl w:val="7B2A73E6"/>
    <w:lvl w:ilvl="0">
      <w:start w:val="1"/>
      <w:numFmt w:val="taiwaneseCountingThousand"/>
      <w:lvlText w:val="%1、"/>
      <w:lvlJc w:val="left"/>
      <w:pPr>
        <w:tabs>
          <w:tab w:val="num" w:pos="570"/>
        </w:tabs>
        <w:ind w:left="570" w:hanging="570"/>
      </w:pPr>
      <w:rPr>
        <w:rFonts w:hint="eastAsia"/>
      </w:rPr>
    </w:lvl>
  </w:abstractNum>
  <w:num w:numId="1">
    <w:abstractNumId w:val="5"/>
  </w:num>
  <w:num w:numId="2">
    <w:abstractNumId w:val="7"/>
  </w:num>
  <w:num w:numId="3">
    <w:abstractNumId w:val="0"/>
  </w:num>
  <w:num w:numId="4">
    <w:abstractNumId w:val="2"/>
  </w:num>
  <w:num w:numId="5">
    <w:abstractNumId w:val="6"/>
  </w:num>
  <w:num w:numId="6">
    <w:abstractNumId w:val="3"/>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480"/>
  <w:drawingGridHorizontalSpacing w:val="120"/>
  <w:drawingGridVerticalSpacing w:val="303"/>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2678"/>
    <w:rsid w:val="00006CF7"/>
    <w:rsid w:val="000336C5"/>
    <w:rsid w:val="00080175"/>
    <w:rsid w:val="00093085"/>
    <w:rsid w:val="00093739"/>
    <w:rsid w:val="00142568"/>
    <w:rsid w:val="001445C3"/>
    <w:rsid w:val="001F2698"/>
    <w:rsid w:val="002165D3"/>
    <w:rsid w:val="00222CD3"/>
    <w:rsid w:val="0022615A"/>
    <w:rsid w:val="00232AC6"/>
    <w:rsid w:val="002972CF"/>
    <w:rsid w:val="002B1236"/>
    <w:rsid w:val="003268A2"/>
    <w:rsid w:val="00345DFD"/>
    <w:rsid w:val="0035307D"/>
    <w:rsid w:val="00365B41"/>
    <w:rsid w:val="003A43FC"/>
    <w:rsid w:val="003C2508"/>
    <w:rsid w:val="003C434B"/>
    <w:rsid w:val="003F747B"/>
    <w:rsid w:val="00405B50"/>
    <w:rsid w:val="004141F6"/>
    <w:rsid w:val="004328E4"/>
    <w:rsid w:val="00460ADE"/>
    <w:rsid w:val="0046755D"/>
    <w:rsid w:val="004F16A0"/>
    <w:rsid w:val="00545325"/>
    <w:rsid w:val="00552DDE"/>
    <w:rsid w:val="005548C5"/>
    <w:rsid w:val="00571ED0"/>
    <w:rsid w:val="005A5097"/>
    <w:rsid w:val="005D64D7"/>
    <w:rsid w:val="006072D2"/>
    <w:rsid w:val="00612C74"/>
    <w:rsid w:val="00612FA6"/>
    <w:rsid w:val="00613F84"/>
    <w:rsid w:val="00617218"/>
    <w:rsid w:val="00634181"/>
    <w:rsid w:val="00666BD3"/>
    <w:rsid w:val="006A06CD"/>
    <w:rsid w:val="00702068"/>
    <w:rsid w:val="00714343"/>
    <w:rsid w:val="00751664"/>
    <w:rsid w:val="0075199F"/>
    <w:rsid w:val="00770ED2"/>
    <w:rsid w:val="00792625"/>
    <w:rsid w:val="007A5444"/>
    <w:rsid w:val="007A7C57"/>
    <w:rsid w:val="007C393E"/>
    <w:rsid w:val="007E7E2D"/>
    <w:rsid w:val="007F26C5"/>
    <w:rsid w:val="007F7E45"/>
    <w:rsid w:val="007F7E67"/>
    <w:rsid w:val="00802FF0"/>
    <w:rsid w:val="00892670"/>
    <w:rsid w:val="008A146C"/>
    <w:rsid w:val="008E3F78"/>
    <w:rsid w:val="008F2678"/>
    <w:rsid w:val="00973A64"/>
    <w:rsid w:val="009A3EF7"/>
    <w:rsid w:val="009E3912"/>
    <w:rsid w:val="009E57F9"/>
    <w:rsid w:val="009F798F"/>
    <w:rsid w:val="00A207CB"/>
    <w:rsid w:val="00A24E49"/>
    <w:rsid w:val="00A53D16"/>
    <w:rsid w:val="00A54C0D"/>
    <w:rsid w:val="00A72B18"/>
    <w:rsid w:val="00A939BA"/>
    <w:rsid w:val="00AC27F2"/>
    <w:rsid w:val="00AC34C4"/>
    <w:rsid w:val="00AD02F9"/>
    <w:rsid w:val="00B73D2F"/>
    <w:rsid w:val="00B80CD2"/>
    <w:rsid w:val="00B82B5B"/>
    <w:rsid w:val="00BB1C83"/>
    <w:rsid w:val="00BB225F"/>
    <w:rsid w:val="00BC3618"/>
    <w:rsid w:val="00BE58A2"/>
    <w:rsid w:val="00BF1ED6"/>
    <w:rsid w:val="00BF37B1"/>
    <w:rsid w:val="00C062B9"/>
    <w:rsid w:val="00CC2243"/>
    <w:rsid w:val="00CD30A6"/>
    <w:rsid w:val="00D53CF4"/>
    <w:rsid w:val="00D929F1"/>
    <w:rsid w:val="00DB74AA"/>
    <w:rsid w:val="00E4133A"/>
    <w:rsid w:val="00E832D1"/>
    <w:rsid w:val="00EA077A"/>
    <w:rsid w:val="00EB49C1"/>
    <w:rsid w:val="00F15FA5"/>
    <w:rsid w:val="00F24DBD"/>
    <w:rsid w:val="00F418A9"/>
    <w:rsid w:val="00F552FB"/>
    <w:rsid w:val="00F717F2"/>
    <w:rsid w:val="00FB193B"/>
    <w:rsid w:val="00FD525D"/>
    <w:rsid w:val="00FF62CF"/>
    <w:rsid w:val="00FF77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25D"/>
    <w:pPr>
      <w:widowControl w:val="0"/>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misWordStyle1">
    <w:name w:val="Almis Word Style1"/>
    <w:uiPriority w:val="99"/>
    <w:rsid w:val="00EA077A"/>
    <w:rPr>
      <w:rFonts w:ascii="Times New Roman" w:eastAsia="標楷體" w:hAnsi="標楷體"/>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Pages>
  <Words>190</Words>
  <Characters>1087</Characters>
  <Application>Microsoft Office Outlook</Application>
  <DocSecurity>0</DocSecurity>
  <Lines>0</Lines>
  <Paragraphs>0</Paragraphs>
  <ScaleCrop>false</ScaleCrop>
  <Company>Tsai's Family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農業用地（或耕地）申請查核作農業使用、不課徵（或免徵）土地增值稅、移轉登記暫行處理原則（草案）</dc:title>
  <dc:subject/>
  <dc:creator>Rubby &amp; Matthew</dc:creator>
  <cp:keywords/>
  <dc:description/>
  <cp:lastModifiedBy>user</cp:lastModifiedBy>
  <cp:revision>6</cp:revision>
  <cp:lastPrinted>2013-11-28T01:25:00Z</cp:lastPrinted>
  <dcterms:created xsi:type="dcterms:W3CDTF">2013-11-14T01:35:00Z</dcterms:created>
  <dcterms:modified xsi:type="dcterms:W3CDTF">2014-08-21T03:16:00Z</dcterms:modified>
</cp:coreProperties>
</file>