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CEF" w:rsidRPr="00061CEF" w:rsidRDefault="00061CEF" w:rsidP="00061CEF">
      <w:pPr>
        <w:spacing w:line="48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附件二之二</w:t>
      </w:r>
    </w:p>
    <w:p w:rsidR="00061CEF" w:rsidRPr="00256CBA" w:rsidRDefault="00061CEF" w:rsidP="00061CEF">
      <w:pPr>
        <w:jc w:val="both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061CEF" w:rsidRPr="002C618A" w:rsidRDefault="00061CEF" w:rsidP="00061CEF">
      <w:pPr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C618A">
        <w:rPr>
          <w:rFonts w:ascii="標楷體" w:eastAsia="標楷體" w:hAnsi="標楷體" w:hint="eastAsia"/>
          <w:sz w:val="28"/>
          <w:szCs w:val="28"/>
        </w:rPr>
        <w:t>○○</w:t>
      </w:r>
      <w:r w:rsidRPr="002C618A">
        <w:rPr>
          <w:rFonts w:ascii="標楷體" w:eastAsia="標楷體" w:hAnsi="標楷體" w:cs="Arial" w:hint="eastAsia"/>
          <w:b/>
          <w:sz w:val="28"/>
          <w:szCs w:val="28"/>
        </w:rPr>
        <w:t>年度</w:t>
      </w:r>
      <w:r w:rsidRPr="002C618A">
        <w:rPr>
          <w:rFonts w:ascii="標楷體" w:eastAsia="標楷體" w:hAnsi="標楷體" w:hint="eastAsia"/>
          <w:b/>
          <w:sz w:val="28"/>
          <w:szCs w:val="28"/>
        </w:rPr>
        <w:t>補助計畫書（格式）</w:t>
      </w:r>
    </w:p>
    <w:p w:rsidR="00061CEF" w:rsidRDefault="00061CEF" w:rsidP="00061CEF">
      <w:pPr>
        <w:pStyle w:val="a3"/>
        <w:numPr>
          <w:ilvl w:val="1"/>
          <w:numId w:val="1"/>
        </w:numPr>
        <w:spacing w:line="400" w:lineRule="exact"/>
        <w:ind w:leftChars="0" w:left="567" w:hanging="568"/>
        <w:jc w:val="both"/>
        <w:rPr>
          <w:rFonts w:ascii="標楷體" w:eastAsia="標楷體" w:hAnsi="標楷體"/>
          <w:szCs w:val="28"/>
        </w:rPr>
      </w:pPr>
      <w:r w:rsidRPr="0011348C">
        <w:rPr>
          <w:rFonts w:ascii="標楷體" w:eastAsia="標楷體" w:hAnsi="標楷體" w:hint="eastAsia"/>
        </w:rPr>
        <w:t>目的：</w:t>
      </w:r>
      <w:r w:rsidRPr="0011348C">
        <w:rPr>
          <w:rFonts w:ascii="標楷體" w:eastAsia="標楷體" w:hAnsi="標楷體" w:hint="eastAsia"/>
          <w:szCs w:val="28"/>
        </w:rPr>
        <w:t>為妥善照顧年長者，</w:t>
      </w:r>
      <w:r>
        <w:rPr>
          <w:rFonts w:ascii="標楷體" w:eastAsia="標楷體" w:hAnsi="標楷體" w:hint="eastAsia"/>
          <w:szCs w:val="28"/>
        </w:rPr>
        <w:t>辦理</w:t>
      </w:r>
      <w:r w:rsidRPr="0011348C">
        <w:rPr>
          <w:rFonts w:ascii="標楷體" w:eastAsia="標楷體" w:hAnsi="標楷體" w:hint="eastAsia"/>
          <w:szCs w:val="28"/>
        </w:rPr>
        <w:t>長者共餐福利服務，補助長者共同會餐及提供多元服務</w:t>
      </w:r>
      <w:r>
        <w:rPr>
          <w:rFonts w:ascii="標楷體" w:eastAsia="標楷體" w:hAnsi="標楷體" w:hint="eastAsia"/>
          <w:szCs w:val="28"/>
        </w:rPr>
        <w:t>，</w:t>
      </w:r>
      <w:r w:rsidRPr="0011348C">
        <w:rPr>
          <w:rFonts w:ascii="標楷體" w:eastAsia="標楷體" w:hAnsi="標楷體" w:hint="eastAsia"/>
          <w:szCs w:val="28"/>
        </w:rPr>
        <w:t>以落實在地老化、</w:t>
      </w:r>
      <w:proofErr w:type="gramStart"/>
      <w:r w:rsidRPr="0011348C">
        <w:rPr>
          <w:rFonts w:ascii="標楷體" w:eastAsia="標楷體" w:hAnsi="標楷體" w:hint="eastAsia"/>
          <w:szCs w:val="28"/>
        </w:rPr>
        <w:t>活躍的</w:t>
      </w:r>
      <w:proofErr w:type="gramEnd"/>
      <w:r w:rsidRPr="0011348C">
        <w:rPr>
          <w:rFonts w:ascii="標楷體" w:eastAsia="標楷體" w:hAnsi="標楷體" w:hint="eastAsia"/>
          <w:szCs w:val="28"/>
        </w:rPr>
        <w:t>樂活目標。</w:t>
      </w:r>
    </w:p>
    <w:p w:rsidR="00061CEF" w:rsidRPr="0011348C" w:rsidRDefault="00061CEF" w:rsidP="00061CEF">
      <w:pPr>
        <w:pStyle w:val="a3"/>
        <w:numPr>
          <w:ilvl w:val="1"/>
          <w:numId w:val="1"/>
        </w:numPr>
        <w:spacing w:line="400" w:lineRule="exact"/>
        <w:ind w:leftChars="0" w:left="567" w:hanging="568"/>
        <w:jc w:val="both"/>
        <w:rPr>
          <w:rFonts w:ascii="標楷體" w:eastAsia="標楷體" w:hAnsi="標楷體"/>
          <w:szCs w:val="28"/>
        </w:rPr>
      </w:pPr>
      <w:r w:rsidRPr="0011348C">
        <w:rPr>
          <w:rFonts w:ascii="標楷體" w:eastAsia="標楷體" w:hAnsi="標楷體" w:hint="eastAsia"/>
        </w:rPr>
        <w:t>實施期程：</w:t>
      </w:r>
      <w:r w:rsidRPr="0011348C">
        <w:rPr>
          <w:rFonts w:ascii="標楷體" w:eastAsia="標楷體" w:hAnsi="標楷體" w:hint="eastAsia"/>
          <w:sz w:val="28"/>
          <w:szCs w:val="28"/>
        </w:rPr>
        <w:t>○○</w:t>
      </w:r>
      <w:r w:rsidRPr="0011348C">
        <w:rPr>
          <w:rFonts w:ascii="標楷體" w:eastAsia="標楷體" w:hAnsi="標楷體" w:hint="eastAsia"/>
        </w:rPr>
        <w:t>年1月1日至</w:t>
      </w:r>
      <w:r w:rsidRPr="0011348C">
        <w:rPr>
          <w:rFonts w:ascii="標楷體" w:eastAsia="標楷體" w:hAnsi="標楷體" w:hint="eastAsia"/>
          <w:sz w:val="28"/>
          <w:szCs w:val="28"/>
        </w:rPr>
        <w:t>○○</w:t>
      </w:r>
      <w:r w:rsidRPr="0011348C">
        <w:rPr>
          <w:rFonts w:ascii="標楷體" w:eastAsia="標楷體" w:hAnsi="標楷體" w:hint="eastAsia"/>
        </w:rPr>
        <w:t>年12月31日止</w:t>
      </w:r>
    </w:p>
    <w:p w:rsidR="00061CEF" w:rsidRPr="0011348C" w:rsidRDefault="00061CEF" w:rsidP="00061CEF">
      <w:pPr>
        <w:pStyle w:val="a3"/>
        <w:numPr>
          <w:ilvl w:val="1"/>
          <w:numId w:val="1"/>
        </w:numPr>
        <w:spacing w:line="400" w:lineRule="exact"/>
        <w:ind w:leftChars="0" w:left="567" w:hanging="568"/>
        <w:jc w:val="both"/>
        <w:rPr>
          <w:rFonts w:ascii="標楷體" w:eastAsia="標楷體" w:hAnsi="標楷體"/>
          <w:szCs w:val="28"/>
        </w:rPr>
      </w:pPr>
      <w:r w:rsidRPr="0011348C">
        <w:rPr>
          <w:rFonts w:ascii="標楷體" w:eastAsia="標楷體" w:hAnsi="標楷體" w:hint="eastAsia"/>
        </w:rPr>
        <w:t>實施地點：</w:t>
      </w:r>
    </w:p>
    <w:p w:rsidR="00061CEF" w:rsidRDefault="00061CEF" w:rsidP="00061CEF">
      <w:pPr>
        <w:pStyle w:val="a3"/>
        <w:numPr>
          <w:ilvl w:val="3"/>
          <w:numId w:val="1"/>
        </w:numPr>
        <w:spacing w:line="400" w:lineRule="exact"/>
        <w:ind w:leftChars="0" w:left="851" w:hanging="567"/>
        <w:rPr>
          <w:rFonts w:ascii="標楷體" w:eastAsia="標楷體" w:hAnsi="標楷體"/>
        </w:rPr>
      </w:pPr>
      <w:r w:rsidRPr="0011348C">
        <w:rPr>
          <w:rFonts w:ascii="標楷體" w:eastAsia="標楷體" w:hAnsi="標楷體" w:hint="eastAsia"/>
        </w:rPr>
        <w:t>服務位址：○○社區活動中心(雲林縣麥寮鄉</w:t>
      </w:r>
      <w:r w:rsidRPr="0011348C">
        <w:rPr>
          <w:rFonts w:ascii="新細明體" w:hAnsi="新細明體" w:hint="eastAsia"/>
          <w:bCs/>
        </w:rPr>
        <w:t>○○</w:t>
      </w:r>
      <w:r w:rsidRPr="0011348C">
        <w:rPr>
          <w:rFonts w:ascii="標楷體" w:eastAsia="標楷體" w:hAnsi="標楷體" w:hint="eastAsia"/>
        </w:rPr>
        <w:t>村</w:t>
      </w:r>
      <w:r w:rsidRPr="0011348C">
        <w:rPr>
          <w:rFonts w:ascii="新細明體" w:hAnsi="新細明體" w:hint="eastAsia"/>
          <w:bCs/>
        </w:rPr>
        <w:t>○○○</w:t>
      </w:r>
      <w:r w:rsidRPr="0011348C">
        <w:rPr>
          <w:rFonts w:ascii="標楷體" w:eastAsia="標楷體" w:hAnsi="標楷體" w:hint="eastAsia"/>
        </w:rPr>
        <w:t>號)</w:t>
      </w:r>
    </w:p>
    <w:p w:rsidR="00061CEF" w:rsidRPr="0011348C" w:rsidRDefault="00061CEF" w:rsidP="00061CEF">
      <w:pPr>
        <w:pStyle w:val="a3"/>
        <w:numPr>
          <w:ilvl w:val="3"/>
          <w:numId w:val="1"/>
        </w:numPr>
        <w:spacing w:line="400" w:lineRule="exact"/>
        <w:ind w:leftChars="0" w:left="851" w:hanging="567"/>
        <w:rPr>
          <w:rFonts w:ascii="標楷體" w:eastAsia="標楷體" w:hAnsi="標楷體"/>
        </w:rPr>
      </w:pPr>
      <w:r w:rsidRPr="0011348C">
        <w:rPr>
          <w:rFonts w:ascii="標楷體" w:eastAsia="標楷體" w:hAnsi="標楷體" w:hint="eastAsia"/>
        </w:rPr>
        <w:t>服務區域範圍：雲林縣麥寮鄉</w:t>
      </w:r>
      <w:r w:rsidRPr="0011348C">
        <w:rPr>
          <w:rFonts w:ascii="新細明體" w:hAnsi="新細明體" w:hint="eastAsia"/>
          <w:bCs/>
          <w:szCs w:val="28"/>
        </w:rPr>
        <w:t>○○</w:t>
      </w:r>
      <w:r w:rsidRPr="0011348C">
        <w:rPr>
          <w:rFonts w:ascii="標楷體" w:eastAsia="標楷體" w:hAnsi="標楷體" w:hint="eastAsia"/>
        </w:rPr>
        <w:t>村1-15鄰</w:t>
      </w:r>
    </w:p>
    <w:p w:rsidR="00061CEF" w:rsidRDefault="00061CEF" w:rsidP="00061CEF">
      <w:pPr>
        <w:pStyle w:val="a3"/>
        <w:numPr>
          <w:ilvl w:val="0"/>
          <w:numId w:val="2"/>
        </w:numPr>
        <w:spacing w:line="400" w:lineRule="exact"/>
        <w:ind w:leftChars="0" w:left="567" w:hanging="567"/>
        <w:rPr>
          <w:rFonts w:ascii="標楷體" w:eastAsia="標楷體" w:hAnsi="標楷體"/>
        </w:rPr>
      </w:pPr>
      <w:r w:rsidRPr="0011348C">
        <w:rPr>
          <w:rFonts w:ascii="標楷體" w:eastAsia="標楷體" w:hAnsi="標楷體" w:hint="eastAsia"/>
        </w:rPr>
        <w:t>服務對象：</w:t>
      </w:r>
    </w:p>
    <w:p w:rsidR="00061CEF" w:rsidRPr="00C35D49" w:rsidRDefault="00061CEF" w:rsidP="00061CEF">
      <w:pPr>
        <w:numPr>
          <w:ilvl w:val="1"/>
          <w:numId w:val="4"/>
        </w:numPr>
        <w:spacing w:line="400" w:lineRule="exact"/>
        <w:ind w:firstLine="142"/>
        <w:jc w:val="both"/>
        <w:rPr>
          <w:rFonts w:ascii="標楷體" w:eastAsia="標楷體" w:hAnsi="標楷體"/>
        </w:rPr>
      </w:pPr>
      <w:r w:rsidRPr="00C35D49">
        <w:rPr>
          <w:rFonts w:ascii="標楷體" w:eastAsia="標楷體" w:hAnsi="標楷體" w:hint="eastAsia"/>
        </w:rPr>
        <w:t>設籍且實際居住在本鄉年滿55歲之年長者。</w:t>
      </w:r>
    </w:p>
    <w:p w:rsidR="00061CEF" w:rsidRPr="00C35D49" w:rsidRDefault="00061CEF" w:rsidP="00061CEF">
      <w:pPr>
        <w:numPr>
          <w:ilvl w:val="1"/>
          <w:numId w:val="4"/>
        </w:numPr>
        <w:spacing w:line="400" w:lineRule="exact"/>
        <w:ind w:left="993" w:hanging="851"/>
        <w:jc w:val="both"/>
        <w:rPr>
          <w:rFonts w:ascii="標楷體" w:eastAsia="標楷體" w:hAnsi="標楷體"/>
        </w:rPr>
      </w:pPr>
      <w:r w:rsidRPr="00C35D49">
        <w:rPr>
          <w:rFonts w:ascii="標楷體" w:eastAsia="標楷體" w:hAnsi="標楷體" w:hint="eastAsia"/>
        </w:rPr>
        <w:t>登記在冊之共餐志工</w:t>
      </w:r>
      <w:r>
        <w:rPr>
          <w:rFonts w:ascii="標楷體" w:eastAsia="標楷體" w:hAnsi="標楷體" w:hint="eastAsia"/>
        </w:rPr>
        <w:t>、</w:t>
      </w:r>
      <w:r w:rsidRPr="00C35D49">
        <w:rPr>
          <w:rFonts w:ascii="標楷體" w:eastAsia="標楷體" w:hAnsi="標楷體" w:hint="eastAsia"/>
        </w:rPr>
        <w:t>身心障礙者。</w:t>
      </w:r>
      <w:r>
        <w:rPr>
          <w:rFonts w:ascii="標楷體" w:eastAsia="標楷體" w:hAnsi="標楷體" w:hint="eastAsia"/>
        </w:rPr>
        <w:t>(不限年齡)</w:t>
      </w:r>
    </w:p>
    <w:p w:rsidR="00061CEF" w:rsidRPr="00C35D49" w:rsidRDefault="00061CEF" w:rsidP="00061CEF">
      <w:pPr>
        <w:pStyle w:val="a3"/>
        <w:numPr>
          <w:ilvl w:val="0"/>
          <w:numId w:val="2"/>
        </w:numPr>
        <w:spacing w:line="400" w:lineRule="exact"/>
        <w:ind w:leftChars="0" w:left="567" w:hanging="567"/>
        <w:rPr>
          <w:rFonts w:ascii="標楷體" w:eastAsia="標楷體" w:hAnsi="標楷體"/>
        </w:rPr>
      </w:pPr>
      <w:r w:rsidRPr="00C35D49">
        <w:rPr>
          <w:rFonts w:ascii="標楷體" w:eastAsia="標楷體" w:hAnsi="標楷體" w:hint="eastAsia"/>
        </w:rPr>
        <w:t>服務內容：每</w:t>
      </w:r>
      <w:r>
        <w:rPr>
          <w:rFonts w:ascii="標楷體" w:eastAsia="標楷體" w:hAnsi="標楷體" w:hint="eastAsia"/>
        </w:rPr>
        <w:t>週</w:t>
      </w:r>
      <w:r w:rsidRPr="00C35D49">
        <w:rPr>
          <w:rFonts w:ascii="標楷體" w:eastAsia="標楷體" w:hAnsi="標楷體" w:hint="eastAsia"/>
        </w:rPr>
        <w:t>一至</w:t>
      </w:r>
      <w:r>
        <w:rPr>
          <w:rFonts w:ascii="標楷體" w:eastAsia="標楷體" w:hAnsi="標楷體" w:hint="eastAsia"/>
        </w:rPr>
        <w:t>週</w:t>
      </w:r>
      <w:r w:rsidRPr="00C35D49">
        <w:rPr>
          <w:rFonts w:ascii="標楷體" w:eastAsia="標楷體" w:hAnsi="標楷體" w:hint="eastAsia"/>
        </w:rPr>
        <w:t>五中午供餐 (國定假日及災防假除外)</w:t>
      </w:r>
    </w:p>
    <w:p w:rsidR="00061CEF" w:rsidRPr="00C35D49" w:rsidRDefault="00061CEF" w:rsidP="00061CEF">
      <w:pPr>
        <w:pStyle w:val="a3"/>
        <w:numPr>
          <w:ilvl w:val="0"/>
          <w:numId w:val="2"/>
        </w:numPr>
        <w:spacing w:line="400" w:lineRule="exact"/>
        <w:ind w:leftChars="0" w:left="567" w:hanging="567"/>
        <w:rPr>
          <w:rFonts w:ascii="標楷體" w:eastAsia="標楷體" w:hAnsi="標楷體"/>
        </w:rPr>
      </w:pPr>
      <w:r w:rsidRPr="00C35D49">
        <w:rPr>
          <w:rFonts w:ascii="標楷體" w:eastAsia="標楷體" w:hAnsi="標楷體" w:hint="eastAsia"/>
        </w:rPr>
        <w:t>預期效益：</w:t>
      </w:r>
    </w:p>
    <w:p w:rsidR="00061CEF" w:rsidRDefault="00061CEF" w:rsidP="00061CEF">
      <w:pPr>
        <w:pStyle w:val="a3"/>
        <w:numPr>
          <w:ilvl w:val="0"/>
          <w:numId w:val="3"/>
        </w:numPr>
        <w:spacing w:line="400" w:lineRule="exact"/>
        <w:ind w:leftChars="0"/>
        <w:rPr>
          <w:rFonts w:ascii="標楷體" w:eastAsia="標楷體" w:hAnsi="標楷體"/>
        </w:rPr>
      </w:pPr>
      <w:r w:rsidRPr="00C35D49">
        <w:rPr>
          <w:rFonts w:ascii="標楷體" w:eastAsia="標楷體" w:hAnsi="標楷體" w:hint="eastAsia"/>
        </w:rPr>
        <w:t>服務位址：服務人數每月約</w:t>
      </w:r>
      <w:r w:rsidRPr="0011348C">
        <w:rPr>
          <w:rFonts w:ascii="標楷體" w:eastAsia="標楷體" w:hAnsi="標楷體" w:hint="eastAsia"/>
          <w:sz w:val="28"/>
          <w:szCs w:val="28"/>
        </w:rPr>
        <w:t>○○</w:t>
      </w:r>
      <w:r w:rsidRPr="00C35D49">
        <w:rPr>
          <w:rFonts w:ascii="標楷體" w:eastAsia="標楷體" w:hAnsi="標楷體" w:hint="eastAsia"/>
        </w:rPr>
        <w:t>人。</w:t>
      </w:r>
    </w:p>
    <w:p w:rsidR="00061CEF" w:rsidRDefault="00061CEF" w:rsidP="00061CEF">
      <w:pPr>
        <w:pStyle w:val="a3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 w:rsidRPr="00C35D49">
        <w:rPr>
          <w:rFonts w:ascii="標楷體" w:eastAsia="標楷體" w:hAnsi="標楷體"/>
        </w:rPr>
        <w:t>解決子女因外出工作，無法</w:t>
      </w:r>
      <w:r w:rsidRPr="00C35D49">
        <w:rPr>
          <w:rFonts w:ascii="標楷體" w:eastAsia="標楷體" w:hAnsi="標楷體" w:hint="eastAsia"/>
        </w:rPr>
        <w:t>兼顧</w:t>
      </w:r>
      <w:r w:rsidRPr="00C35D49">
        <w:rPr>
          <w:rFonts w:ascii="標楷體" w:eastAsia="標楷體" w:hAnsi="標楷體"/>
        </w:rPr>
        <w:t>照顧</w:t>
      </w:r>
      <w:r w:rsidRPr="00C35D49">
        <w:rPr>
          <w:rFonts w:ascii="標楷體" w:eastAsia="標楷體" w:hAnsi="標楷體" w:hint="eastAsia"/>
        </w:rPr>
        <w:t>長者飲食問題，</w:t>
      </w:r>
      <w:r w:rsidRPr="00C35D49">
        <w:rPr>
          <w:rFonts w:ascii="標楷體" w:eastAsia="標楷體" w:hAnsi="標楷體"/>
        </w:rPr>
        <w:t>落實社區照顧服務。</w:t>
      </w:r>
    </w:p>
    <w:p w:rsidR="00061CEF" w:rsidRPr="00C35D49" w:rsidRDefault="00061CEF" w:rsidP="00061CEF">
      <w:pPr>
        <w:pStyle w:val="a3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 w:rsidRPr="00C35D49">
        <w:rPr>
          <w:rFonts w:ascii="標楷體" w:eastAsia="標楷體" w:hAnsi="標楷體"/>
        </w:rPr>
        <w:t>提供</w:t>
      </w:r>
      <w:r w:rsidRPr="00C35D49">
        <w:rPr>
          <w:rFonts w:ascii="標楷體" w:eastAsia="標楷體" w:hAnsi="標楷體" w:hint="eastAsia"/>
        </w:rPr>
        <w:t>長者</w:t>
      </w:r>
      <w:r>
        <w:rPr>
          <w:rFonts w:ascii="標楷體" w:eastAsia="標楷體" w:hAnsi="標楷體"/>
        </w:rPr>
        <w:t>休閒</w:t>
      </w:r>
      <w:r w:rsidRPr="00C35D49">
        <w:rPr>
          <w:rFonts w:ascii="標楷體" w:eastAsia="標楷體" w:hAnsi="標楷體" w:hint="eastAsia"/>
        </w:rPr>
        <w:t>學習</w:t>
      </w:r>
      <w:r w:rsidRPr="00C35D49">
        <w:rPr>
          <w:rFonts w:ascii="標楷體" w:eastAsia="標楷體" w:hAnsi="標楷體"/>
        </w:rPr>
        <w:t>及社交服務活動，</w:t>
      </w:r>
      <w:r w:rsidRPr="00C35D49">
        <w:rPr>
          <w:rFonts w:ascii="標楷體" w:eastAsia="標楷體" w:hAnsi="標楷體" w:hint="eastAsia"/>
        </w:rPr>
        <w:t>充實長者精神生活，提高長者生活品質</w:t>
      </w:r>
      <w:r>
        <w:rPr>
          <w:rFonts w:ascii="標楷體" w:eastAsia="標楷體" w:hAnsi="標楷體" w:hint="eastAsia"/>
        </w:rPr>
        <w:t>，</w:t>
      </w:r>
      <w:r w:rsidRPr="00C35D49">
        <w:rPr>
          <w:rFonts w:ascii="標楷體" w:eastAsia="標楷體" w:hAnsi="標楷體" w:hint="eastAsia"/>
        </w:rPr>
        <w:t>落實福利社區化</w:t>
      </w:r>
      <w:r>
        <w:rPr>
          <w:rFonts w:ascii="標楷體" w:eastAsia="標楷體" w:hAnsi="標楷體" w:hint="eastAsia"/>
        </w:rPr>
        <w:t>，符合在地老化</w:t>
      </w:r>
      <w:r w:rsidRPr="00C35D49">
        <w:rPr>
          <w:rFonts w:ascii="標楷體" w:eastAsia="標楷體" w:hAnsi="標楷體" w:hint="eastAsia"/>
        </w:rPr>
        <w:t>之目標。</w:t>
      </w:r>
    </w:p>
    <w:p w:rsidR="00061CEF" w:rsidRPr="00C35D49" w:rsidRDefault="00061CEF" w:rsidP="00061CEF">
      <w:pPr>
        <w:pStyle w:val="a3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照顧身心障礙者，提供便利生活及提升福利品質，落實多元</w:t>
      </w:r>
      <w:r w:rsidRPr="00C35D49">
        <w:rPr>
          <w:rFonts w:ascii="標楷體" w:eastAsia="標楷體" w:hAnsi="標楷體" w:hint="eastAsia"/>
        </w:rPr>
        <w:t>服務。</w:t>
      </w:r>
    </w:p>
    <w:p w:rsidR="00061CEF" w:rsidRPr="00256CBA" w:rsidRDefault="00061CEF" w:rsidP="00061CEF">
      <w:pPr>
        <w:spacing w:line="400" w:lineRule="exact"/>
        <w:rPr>
          <w:rFonts w:ascii="標楷體" w:eastAsia="標楷體" w:hAnsi="標楷體"/>
        </w:rPr>
      </w:pPr>
      <w:r w:rsidRPr="00256CBA">
        <w:rPr>
          <w:rFonts w:ascii="標楷體" w:eastAsia="標楷體" w:hAnsi="標楷體" w:hint="eastAsia"/>
        </w:rPr>
        <w:t>七、經費概算：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20"/>
        <w:gridCol w:w="1296"/>
        <w:gridCol w:w="865"/>
        <w:gridCol w:w="1559"/>
        <w:gridCol w:w="1418"/>
        <w:gridCol w:w="2693"/>
      </w:tblGrid>
      <w:tr w:rsidR="00061CEF" w:rsidRPr="00256CBA" w:rsidTr="001878DC">
        <w:trPr>
          <w:trHeight w:val="20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單價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單位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數量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小　　計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說  明</w:t>
            </w: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廚工薪資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AE3972">
              <w:rPr>
                <w:rFonts w:ascii="標楷體" w:eastAsia="標楷體" w:hAnsi="標楷體" w:hint="eastAsia"/>
              </w:rPr>
              <w:t>5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000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2人*12個月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61CEF" w:rsidRPr="00C35D49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Pr="00C35D49">
              <w:rPr>
                <w:rFonts w:ascii="標楷體" w:eastAsia="標楷體" w:hAnsi="標楷體" w:hint="eastAsia"/>
                <w:sz w:val="20"/>
              </w:rPr>
              <w:t>人</w:t>
            </w:r>
          </w:p>
        </w:tc>
      </w:tr>
      <w:tr w:rsidR="00061CEF" w:rsidRPr="00256CBA" w:rsidTr="001878DC">
        <w:trPr>
          <w:cantSplit/>
          <w:trHeight w:val="20"/>
          <w:jc w:val="center"/>
        </w:trPr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2C618A">
              <w:rPr>
                <w:rFonts w:ascii="標楷體" w:eastAsia="標楷體" w:hAnsi="標楷體" w:hint="eastAsia"/>
                <w:b/>
              </w:rPr>
              <w:t>餐食費</w:t>
            </w:r>
            <w:proofErr w:type="gramEnd"/>
            <w:r w:rsidRPr="002C618A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Pr="002C618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2C618A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1200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F185A">
              <w:rPr>
                <w:rFonts w:ascii="新細明體" w:hAnsi="新細明體" w:hint="eastAsia"/>
                <w:bCs/>
                <w:szCs w:val="28"/>
              </w:rPr>
              <w:t>○</w:t>
            </w:r>
            <w:r>
              <w:rPr>
                <w:rFonts w:ascii="標楷體" w:eastAsia="標楷體" w:hAnsi="標楷體" w:hint="eastAsia"/>
              </w:rPr>
              <w:t>人*12個月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CEF" w:rsidRPr="00C35D49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16"/>
              </w:rPr>
            </w:pPr>
            <w:r w:rsidRPr="00C35D49">
              <w:rPr>
                <w:rFonts w:ascii="標楷體" w:eastAsia="標楷體" w:hAnsi="標楷體" w:hint="eastAsia"/>
                <w:sz w:val="20"/>
                <w:szCs w:val="16"/>
              </w:rPr>
              <w:t>低收入戶、中低收入戶長者用餐人數</w:t>
            </w:r>
          </w:p>
        </w:tc>
      </w:tr>
      <w:tr w:rsidR="00061CEF" w:rsidRPr="00256CBA" w:rsidTr="001878DC">
        <w:trPr>
          <w:cantSplit/>
          <w:trHeight w:val="20"/>
          <w:jc w:val="center"/>
        </w:trPr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2C618A">
              <w:rPr>
                <w:rFonts w:ascii="標楷體" w:eastAsia="標楷體" w:hAnsi="標楷體" w:hint="eastAsia"/>
                <w:b/>
              </w:rPr>
              <w:t>餐食費</w:t>
            </w:r>
            <w:proofErr w:type="gramEnd"/>
            <w:r w:rsidRPr="002C618A">
              <w:rPr>
                <w:rFonts w:ascii="標楷體" w:eastAsia="標楷體" w:hAnsi="標楷體" w:hint="eastAsia"/>
                <w:b/>
              </w:rPr>
              <w:t>(二)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600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CEF" w:rsidRPr="00E74458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F185A">
              <w:rPr>
                <w:rFonts w:ascii="新細明體" w:hAnsi="新細明體" w:hint="eastAsia"/>
                <w:bCs/>
                <w:szCs w:val="28"/>
              </w:rPr>
              <w:t>○</w:t>
            </w:r>
            <w:r>
              <w:rPr>
                <w:rFonts w:ascii="標楷體" w:eastAsia="標楷體" w:hAnsi="標楷體" w:hint="eastAsia"/>
              </w:rPr>
              <w:t>人*12個月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CEF" w:rsidRPr="00C35D49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16"/>
                <w:bdr w:val="single" w:sz="4" w:space="0" w:color="auto"/>
              </w:rPr>
            </w:pPr>
            <w:r w:rsidRPr="00C35D49">
              <w:rPr>
                <w:rFonts w:ascii="標楷體" w:eastAsia="標楷體" w:hAnsi="標楷體" w:hint="eastAsia"/>
                <w:sz w:val="20"/>
                <w:szCs w:val="16"/>
              </w:rPr>
              <w:t>一般戶長者、志工、身心障礙者用餐補助人數</w:t>
            </w: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雜支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5000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E74458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Chars="-1" w:left="-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*12個月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CEF" w:rsidRPr="00C35D49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4" w:hanging="34"/>
              <w:jc w:val="center"/>
              <w:rPr>
                <w:rFonts w:ascii="標楷體" w:eastAsia="標楷體" w:hAnsi="標楷體"/>
                <w:sz w:val="20"/>
              </w:rPr>
            </w:pPr>
            <w:r w:rsidRPr="00C35D49">
              <w:rPr>
                <w:rFonts w:ascii="標楷體" w:eastAsia="標楷體" w:hAnsi="標楷體" w:hint="eastAsia"/>
                <w:sz w:val="20"/>
                <w:szCs w:val="28"/>
              </w:rPr>
              <w:t>50人以下最高補助每月新台幣5</w:t>
            </w:r>
            <w:r w:rsidRPr="00C35D49">
              <w:rPr>
                <w:rFonts w:ascii="標楷體" w:eastAsia="標楷體" w:hAnsi="標楷體"/>
                <w:sz w:val="20"/>
                <w:szCs w:val="28"/>
              </w:rPr>
              <w:t>,</w:t>
            </w:r>
            <w:r w:rsidRPr="00C35D49">
              <w:rPr>
                <w:rFonts w:ascii="標楷體" w:eastAsia="標楷體" w:hAnsi="標楷體" w:hint="eastAsia"/>
                <w:sz w:val="20"/>
                <w:szCs w:val="28"/>
              </w:rPr>
              <w:t>000元</w:t>
            </w: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送餐交通費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2000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Chars="-1" w:left="-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*12個月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CEF" w:rsidRPr="008C7C56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4" w:hanging="34"/>
              <w:jc w:val="center"/>
              <w:rPr>
                <w:rFonts w:ascii="標楷體" w:eastAsia="標楷體" w:hAnsi="標楷體"/>
                <w:szCs w:val="28"/>
              </w:rPr>
            </w:pP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Cs w:val="28"/>
              </w:rPr>
              <w:t>諮詢</w:t>
            </w:r>
            <w:r w:rsidRPr="00E10456">
              <w:rPr>
                <w:rFonts w:ascii="標楷體" w:eastAsia="標楷體" w:hAnsi="標楷體" w:hint="eastAsia"/>
                <w:b/>
                <w:szCs w:val="28"/>
              </w:rPr>
              <w:t>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2000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Chars="-1" w:left="-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CEF" w:rsidRPr="00E10456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4" w:hanging="34"/>
              <w:jc w:val="center"/>
              <w:rPr>
                <w:rFonts w:ascii="標楷體" w:eastAsia="標楷體" w:hAnsi="標楷體"/>
                <w:sz w:val="20"/>
                <w:szCs w:val="28"/>
              </w:rPr>
            </w:pPr>
            <w:r w:rsidRPr="00E10456">
              <w:rPr>
                <w:rFonts w:ascii="標楷體" w:eastAsia="標楷體" w:hAnsi="標楷體" w:hint="eastAsia"/>
                <w:color w:val="000000" w:themeColor="text1"/>
                <w:sz w:val="20"/>
                <w:szCs w:val="28"/>
              </w:rPr>
              <w:t>營養餐飲諮詢、規劃菜單、特殊長輩營養餐飲諮詢…等</w:t>
            </w: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保險費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3000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Chars="-1" w:left="-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CEF" w:rsidRPr="008C7C56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4" w:hanging="34"/>
              <w:jc w:val="center"/>
              <w:rPr>
                <w:rFonts w:ascii="標楷體" w:eastAsia="標楷體" w:hAnsi="標楷體"/>
                <w:szCs w:val="28"/>
              </w:rPr>
            </w:pPr>
            <w:r w:rsidRPr="004A4EBE">
              <w:rPr>
                <w:rFonts w:ascii="標楷體" w:eastAsia="標楷體" w:hAnsi="標楷體" w:hint="eastAsia"/>
                <w:color w:val="000000" w:themeColor="text1"/>
                <w:sz w:val="20"/>
                <w:szCs w:val="28"/>
              </w:rPr>
              <w:t>公共意外責任險及食物險</w:t>
            </w: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健康檢查費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1000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Chars="-1" w:left="-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56CBA" w:rsidRDefault="00061CEF" w:rsidP="001878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CEF" w:rsidRPr="004A4EBE" w:rsidRDefault="00061CEF" w:rsidP="001878D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4" w:hanging="34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8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Pr="00C35D49">
              <w:rPr>
                <w:rFonts w:ascii="標楷體" w:eastAsia="標楷體" w:hAnsi="標楷體" w:hint="eastAsia"/>
                <w:sz w:val="20"/>
              </w:rPr>
              <w:t>人</w:t>
            </w:r>
          </w:p>
        </w:tc>
      </w:tr>
      <w:tr w:rsidR="00061CEF" w:rsidRPr="00256CBA" w:rsidTr="001878DC">
        <w:trPr>
          <w:trHeight w:val="20"/>
          <w:jc w:val="center"/>
        </w:trPr>
        <w:tc>
          <w:tcPr>
            <w:tcW w:w="524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8" w:hanging="540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總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2C618A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CEF" w:rsidRPr="002C618A" w:rsidRDefault="00061CEF" w:rsidP="001878DC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8" w:hanging="540"/>
              <w:jc w:val="center"/>
              <w:rPr>
                <w:rFonts w:ascii="標楷體" w:eastAsia="標楷體" w:hAnsi="標楷體"/>
                <w:b/>
              </w:rPr>
            </w:pPr>
            <w:r w:rsidRPr="002C618A">
              <w:rPr>
                <w:rFonts w:ascii="標楷體" w:eastAsia="標楷體" w:hAnsi="標楷體" w:hint="eastAsia"/>
                <w:b/>
              </w:rPr>
              <w:t>(新臺幣：元)</w:t>
            </w:r>
          </w:p>
        </w:tc>
      </w:tr>
    </w:tbl>
    <w:p w:rsidR="00061CEF" w:rsidRPr="006E0866" w:rsidRDefault="00061CEF" w:rsidP="00061CEF">
      <w:pPr>
        <w:spacing w:after="240" w:line="360" w:lineRule="exact"/>
        <w:ind w:left="1441" w:hangingChars="600" w:hanging="1441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承辦人：　　　　　　　　　　會計：　　　　　　 　</w:t>
      </w:r>
      <w:r w:rsidRPr="006E0866">
        <w:rPr>
          <w:rFonts w:ascii="標楷體" w:eastAsia="標楷體" w:hAnsi="標楷體" w:hint="eastAsia"/>
          <w:b/>
        </w:rPr>
        <w:t xml:space="preserve">　　理事長</w:t>
      </w:r>
      <w:r>
        <w:rPr>
          <w:rFonts w:ascii="標楷體" w:eastAsia="標楷體" w:hAnsi="標楷體" w:hint="eastAsia"/>
          <w:b/>
        </w:rPr>
        <w:t xml:space="preserve">：　 　　　　</w:t>
      </w:r>
    </w:p>
    <w:p w:rsidR="00061CEF" w:rsidRPr="00256CBA" w:rsidRDefault="00061CEF" w:rsidP="00061CEF">
      <w:pPr>
        <w:spacing w:line="360" w:lineRule="exact"/>
        <w:rPr>
          <w:rFonts w:ascii="標楷體" w:eastAsia="標楷體" w:hAnsi="標楷體"/>
        </w:rPr>
      </w:pPr>
      <w:r w:rsidRPr="00256CBA">
        <w:rPr>
          <w:rFonts w:ascii="標楷體" w:eastAsia="標楷體" w:hAnsi="標楷體" w:hint="eastAsia"/>
        </w:rPr>
        <w:t>八、其他：</w:t>
      </w:r>
    </w:p>
    <w:p w:rsidR="00061CEF" w:rsidRDefault="00061CEF" w:rsidP="00061CEF">
      <w:pPr>
        <w:pStyle w:val="a3"/>
        <w:numPr>
          <w:ilvl w:val="1"/>
          <w:numId w:val="5"/>
        </w:numPr>
        <w:spacing w:line="360" w:lineRule="exact"/>
        <w:ind w:leftChars="0" w:left="567"/>
        <w:rPr>
          <w:rFonts w:ascii="標楷體" w:eastAsia="標楷體" w:hAnsi="標楷體"/>
        </w:rPr>
      </w:pPr>
      <w:r w:rsidRPr="003F185A">
        <w:rPr>
          <w:rFonts w:ascii="標楷體" w:eastAsia="標楷體" w:hAnsi="標楷體" w:hint="eastAsia"/>
        </w:rPr>
        <w:t>預估現有空間可容納</w:t>
      </w:r>
      <w:r w:rsidRPr="003F185A">
        <w:rPr>
          <w:rFonts w:ascii="新細明體" w:hAnsi="新細明體" w:hint="eastAsia"/>
          <w:bCs/>
          <w:szCs w:val="28"/>
        </w:rPr>
        <w:t>○○</w:t>
      </w:r>
      <w:r w:rsidRPr="003F185A">
        <w:rPr>
          <w:rFonts w:ascii="標楷體" w:eastAsia="標楷體" w:hAnsi="標楷體" w:hint="eastAsia"/>
        </w:rPr>
        <w:t>人及志工現有</w:t>
      </w:r>
      <w:r w:rsidRPr="003F185A">
        <w:rPr>
          <w:rFonts w:ascii="新細明體" w:hAnsi="新細明體" w:hint="eastAsia"/>
          <w:bCs/>
          <w:szCs w:val="28"/>
        </w:rPr>
        <w:t>○○</w:t>
      </w:r>
      <w:r w:rsidRPr="003F185A">
        <w:rPr>
          <w:rFonts w:ascii="標楷體" w:eastAsia="標楷體" w:hAnsi="標楷體" w:hint="eastAsia"/>
        </w:rPr>
        <w:t>人運用情形</w:t>
      </w:r>
      <w:r>
        <w:rPr>
          <w:rFonts w:ascii="標楷體" w:eastAsia="標楷體" w:hAnsi="標楷體" w:hint="eastAsia"/>
        </w:rPr>
        <w:t>。</w:t>
      </w:r>
    </w:p>
    <w:p w:rsidR="00061CEF" w:rsidRDefault="00061CEF" w:rsidP="00061CEF">
      <w:pPr>
        <w:pStyle w:val="a3"/>
        <w:numPr>
          <w:ilvl w:val="1"/>
          <w:numId w:val="5"/>
        </w:numPr>
        <w:spacing w:line="360" w:lineRule="exact"/>
        <w:ind w:leftChars="0" w:left="567"/>
        <w:rPr>
          <w:rFonts w:ascii="標楷體" w:eastAsia="標楷體" w:hAnsi="標楷體"/>
        </w:rPr>
      </w:pPr>
      <w:r w:rsidRPr="003F185A">
        <w:rPr>
          <w:rFonts w:ascii="標楷體" w:eastAsia="標楷體" w:hAnsi="標楷體" w:hint="eastAsia"/>
        </w:rPr>
        <w:lastRenderedPageBreak/>
        <w:t>預估可服務多少人數：</w:t>
      </w:r>
      <w:r w:rsidRPr="003F185A">
        <w:rPr>
          <w:rFonts w:ascii="新細明體" w:hAnsi="新細明體" w:hint="eastAsia"/>
          <w:bCs/>
          <w:szCs w:val="28"/>
        </w:rPr>
        <w:t>○○</w:t>
      </w:r>
      <w:r w:rsidRPr="003F185A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 w:hint="eastAsia"/>
        </w:rPr>
        <w:t>。</w:t>
      </w:r>
    </w:p>
    <w:p w:rsidR="00061CEF" w:rsidRPr="006E0866" w:rsidRDefault="00061CEF" w:rsidP="00061CEF">
      <w:pPr>
        <w:pStyle w:val="a3"/>
        <w:numPr>
          <w:ilvl w:val="1"/>
          <w:numId w:val="5"/>
        </w:numPr>
        <w:spacing w:line="360" w:lineRule="exact"/>
        <w:ind w:leftChars="0" w:left="567"/>
        <w:rPr>
          <w:rFonts w:ascii="標楷體" w:eastAsia="標楷體" w:hAnsi="標楷體"/>
        </w:rPr>
      </w:pPr>
      <w:r w:rsidRPr="006E0866">
        <w:rPr>
          <w:rFonts w:ascii="標楷體" w:eastAsia="標楷體" w:hAnsi="標楷體" w:hint="eastAsia"/>
        </w:rPr>
        <w:t>經費來源：</w:t>
      </w:r>
      <w:r>
        <w:rPr>
          <w:rFonts w:ascii="標楷體" w:eastAsia="標楷體" w:hAnsi="標楷體" w:hint="eastAsia"/>
        </w:rPr>
        <w:t>參加共餐</w:t>
      </w:r>
      <w:r w:rsidRPr="006E0866">
        <w:rPr>
          <w:rFonts w:ascii="標楷體" w:eastAsia="標楷體" w:hAnsi="標楷體" w:hint="eastAsia"/>
        </w:rPr>
        <w:t>者(一般戶)自</w:t>
      </w:r>
      <w:r>
        <w:rPr>
          <w:rFonts w:ascii="標楷體" w:eastAsia="標楷體" w:hAnsi="標楷體" w:hint="eastAsia"/>
        </w:rPr>
        <w:t>付</w:t>
      </w:r>
      <w:r w:rsidRPr="006E0866">
        <w:rPr>
          <w:rFonts w:ascii="標楷體" w:eastAsia="標楷體" w:hAnsi="標楷體" w:hint="eastAsia"/>
        </w:rPr>
        <w:t>額：每人/月600元。</w:t>
      </w:r>
    </w:p>
    <w:p w:rsidR="009608A7" w:rsidRDefault="00AE3972" w:rsidP="00061CEF"/>
    <w:sectPr w:rsidR="009608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B09C6"/>
    <w:multiLevelType w:val="hybridMultilevel"/>
    <w:tmpl w:val="97D42110"/>
    <w:lvl w:ilvl="0" w:tplc="D7929262">
      <w:start w:val="1"/>
      <w:numFmt w:val="taiwaneseCountingThousand"/>
      <w:lvlText w:val="（%1）"/>
      <w:lvlJc w:val="left"/>
      <w:pPr>
        <w:ind w:left="966" w:hanging="480"/>
      </w:pPr>
      <w:rPr>
        <w:rFonts w:hint="default"/>
        <w:sz w:val="24"/>
        <w:szCs w:val="24"/>
      </w:rPr>
    </w:lvl>
    <w:lvl w:ilvl="1" w:tplc="D7929262">
      <w:start w:val="1"/>
      <w:numFmt w:val="taiwaneseCountingThousand"/>
      <w:lvlText w:val="（%2）"/>
      <w:lvlJc w:val="left"/>
      <w:pPr>
        <w:ind w:left="1446" w:hanging="48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ind w:left="4806" w:hanging="480"/>
      </w:pPr>
    </w:lvl>
  </w:abstractNum>
  <w:abstractNum w:abstractNumId="1" w15:restartNumberingAfterBreak="0">
    <w:nsid w:val="0E737DAC"/>
    <w:multiLevelType w:val="hybridMultilevel"/>
    <w:tmpl w:val="85E41F58"/>
    <w:lvl w:ilvl="0" w:tplc="0860BA58">
      <w:start w:val="1"/>
      <w:numFmt w:val="decimal"/>
      <w:lvlText w:val="%1."/>
      <w:lvlJc w:val="left"/>
      <w:pPr>
        <w:ind w:left="1353" w:hanging="480"/>
      </w:pPr>
      <w:rPr>
        <w:rFonts w:hint="eastAsia"/>
        <w:color w:val="auto"/>
      </w:rPr>
    </w:lvl>
    <w:lvl w:ilvl="1" w:tplc="083E6E30">
      <w:start w:val="1"/>
      <w:numFmt w:val="taiwaneseCountingThousand"/>
      <w:lvlText w:val="%2、"/>
      <w:lvlJc w:val="left"/>
      <w:pPr>
        <w:ind w:left="930" w:hanging="450"/>
      </w:pPr>
      <w:rPr>
        <w:rFonts w:hint="default"/>
      </w:rPr>
    </w:lvl>
    <w:lvl w:ilvl="2" w:tplc="D3F01C6E">
      <w:start w:val="2"/>
      <w:numFmt w:val="taiwaneseCountingThousand"/>
      <w:lvlText w:val="（%3）"/>
      <w:lvlJc w:val="left"/>
      <w:pPr>
        <w:ind w:left="1680" w:hanging="720"/>
      </w:pPr>
      <w:rPr>
        <w:rFonts w:hint="default"/>
      </w:rPr>
    </w:lvl>
    <w:lvl w:ilvl="3" w:tplc="195A0F62">
      <w:start w:val="1"/>
      <w:numFmt w:val="taiwaneseCountingThousand"/>
      <w:lvlText w:val="(%4)"/>
      <w:lvlJc w:val="left"/>
      <w:pPr>
        <w:ind w:left="906" w:hanging="628"/>
      </w:pPr>
      <w:rPr>
        <w:rFonts w:hAnsi="標楷體" w:cs="Times New Roman" w:hint="default"/>
        <w:sz w:val="24"/>
        <w:szCs w:val="24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CE478F9"/>
    <w:multiLevelType w:val="hybridMultilevel"/>
    <w:tmpl w:val="B1E41C92"/>
    <w:lvl w:ilvl="0" w:tplc="94DE9646">
      <w:start w:val="4"/>
      <w:numFmt w:val="taiwaneseCountingThousand"/>
      <w:lvlText w:val="%1、"/>
      <w:lvlJc w:val="left"/>
      <w:pPr>
        <w:ind w:left="758" w:hanging="480"/>
      </w:pPr>
      <w:rPr>
        <w:rFonts w:hint="eastAsia"/>
        <w:color w:val="auto"/>
      </w:rPr>
    </w:lvl>
    <w:lvl w:ilvl="1" w:tplc="7CA06832">
      <w:start w:val="1"/>
      <w:numFmt w:val="taiwaneseCountingThousand"/>
      <w:suff w:val="space"/>
      <w:lvlText w:val="（%2）"/>
      <w:lvlJc w:val="left"/>
      <w:pPr>
        <w:ind w:left="0" w:firstLine="48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EEA3F78"/>
    <w:multiLevelType w:val="hybridMultilevel"/>
    <w:tmpl w:val="FF4E1E12"/>
    <w:lvl w:ilvl="0" w:tplc="94DE9646">
      <w:start w:val="4"/>
      <w:numFmt w:val="taiwaneseCountingThousand"/>
      <w:lvlText w:val="%1、"/>
      <w:lvlJc w:val="left"/>
      <w:pPr>
        <w:ind w:left="758" w:hanging="480"/>
      </w:pPr>
      <w:rPr>
        <w:rFonts w:hint="eastAsia"/>
        <w:color w:val="auto"/>
      </w:rPr>
    </w:lvl>
    <w:lvl w:ilvl="1" w:tplc="C082E63A">
      <w:start w:val="1"/>
      <w:numFmt w:val="taiwaneseCountingThousand"/>
      <w:suff w:val="space"/>
      <w:lvlText w:val="（%2）"/>
      <w:lvlJc w:val="left"/>
      <w:pPr>
        <w:ind w:left="0" w:firstLine="27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D86616"/>
    <w:multiLevelType w:val="hybridMultilevel"/>
    <w:tmpl w:val="B2D65B3A"/>
    <w:lvl w:ilvl="0" w:tplc="1414A92E">
      <w:start w:val="1"/>
      <w:numFmt w:val="taiwaneseCountingThousand"/>
      <w:lvlText w:val="(%1)"/>
      <w:lvlJc w:val="left"/>
      <w:pPr>
        <w:ind w:left="907" w:hanging="629"/>
      </w:pPr>
      <w:rPr>
        <w:rFonts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78" w:hanging="480"/>
      </w:pPr>
    </w:lvl>
    <w:lvl w:ilvl="2" w:tplc="0409001B" w:tentative="1">
      <w:start w:val="1"/>
      <w:numFmt w:val="lowerRoman"/>
      <w:lvlText w:val="%3."/>
      <w:lvlJc w:val="right"/>
      <w:pPr>
        <w:ind w:left="1958" w:hanging="480"/>
      </w:pPr>
    </w:lvl>
    <w:lvl w:ilvl="3" w:tplc="0409000F" w:tentative="1">
      <w:start w:val="1"/>
      <w:numFmt w:val="decimal"/>
      <w:lvlText w:val="%4."/>
      <w:lvlJc w:val="left"/>
      <w:pPr>
        <w:ind w:left="2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8" w:hanging="480"/>
      </w:pPr>
    </w:lvl>
    <w:lvl w:ilvl="5" w:tplc="0409001B" w:tentative="1">
      <w:start w:val="1"/>
      <w:numFmt w:val="lowerRoman"/>
      <w:lvlText w:val="%6."/>
      <w:lvlJc w:val="right"/>
      <w:pPr>
        <w:ind w:left="3398" w:hanging="480"/>
      </w:pPr>
    </w:lvl>
    <w:lvl w:ilvl="6" w:tplc="0409000F" w:tentative="1">
      <w:start w:val="1"/>
      <w:numFmt w:val="decimal"/>
      <w:lvlText w:val="%7."/>
      <w:lvlJc w:val="left"/>
      <w:pPr>
        <w:ind w:left="3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8" w:hanging="480"/>
      </w:pPr>
    </w:lvl>
    <w:lvl w:ilvl="8" w:tplc="0409001B" w:tentative="1">
      <w:start w:val="1"/>
      <w:numFmt w:val="lowerRoman"/>
      <w:lvlText w:val="%9."/>
      <w:lvlJc w:val="right"/>
      <w:pPr>
        <w:ind w:left="4838" w:hanging="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EF"/>
    <w:rsid w:val="00061CEF"/>
    <w:rsid w:val="00181EAC"/>
    <w:rsid w:val="00412784"/>
    <w:rsid w:val="00AE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2BC2F9-D184-4A54-B6B1-7DC01092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E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CE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2</cp:revision>
  <dcterms:created xsi:type="dcterms:W3CDTF">2023-10-03T01:50:00Z</dcterms:created>
  <dcterms:modified xsi:type="dcterms:W3CDTF">2023-12-28T02:48:00Z</dcterms:modified>
</cp:coreProperties>
</file>