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B2" w:rsidRPr="0089511E" w:rsidRDefault="00D82FB2" w:rsidP="00D82FB2">
      <w:pPr>
        <w:widowControl/>
        <w:shd w:val="clear" w:color="auto" w:fill="FFFFFF"/>
        <w:rPr>
          <w:rFonts w:ascii="新細明體" w:eastAsia="新細明體" w:hAnsi="新細明體" w:cs="新細明體"/>
          <w:b/>
          <w:kern w:val="0"/>
          <w:sz w:val="26"/>
          <w:szCs w:val="26"/>
        </w:rPr>
      </w:pPr>
      <w:r w:rsidRPr="0089511E">
        <w:rPr>
          <w:rFonts w:ascii="新細明體" w:eastAsia="新細明體" w:hAnsi="新細明體" w:cs="新細明體"/>
          <w:b/>
          <w:kern w:val="0"/>
          <w:sz w:val="26"/>
          <w:szCs w:val="26"/>
        </w:rPr>
        <w:t>附表</w:t>
      </w:r>
      <w:proofErr w:type="gramStart"/>
      <w:r w:rsidRPr="0089511E">
        <w:rPr>
          <w:rFonts w:ascii="新細明體" w:eastAsia="新細明體" w:hAnsi="新細明體" w:cs="新細明體"/>
          <w:b/>
          <w:kern w:val="0"/>
          <w:sz w:val="26"/>
          <w:szCs w:val="26"/>
        </w:rPr>
        <w:t>一</w:t>
      </w:r>
      <w:proofErr w:type="gramEnd"/>
    </w:p>
    <w:p w:rsidR="00D82FB2" w:rsidRPr="0089511E" w:rsidRDefault="00D82FB2" w:rsidP="00D82FB2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89511E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場地使用管理收費標準表</w:t>
      </w:r>
      <w:r w:rsidR="00E15147" w:rsidRPr="0089511E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 xml:space="preserve">     </w:t>
      </w:r>
    </w:p>
    <w:tbl>
      <w:tblPr>
        <w:tblStyle w:val="a8"/>
        <w:tblW w:w="10427" w:type="dxa"/>
        <w:jc w:val="center"/>
        <w:tblLook w:val="04A0"/>
      </w:tblPr>
      <w:tblGrid>
        <w:gridCol w:w="2694"/>
        <w:gridCol w:w="1559"/>
        <w:gridCol w:w="1560"/>
        <w:gridCol w:w="1513"/>
        <w:gridCol w:w="3101"/>
      </w:tblGrid>
      <w:tr w:rsidR="00F705B1" w:rsidRPr="0089511E" w:rsidTr="00106C45">
        <w:trPr>
          <w:trHeight w:val="2170"/>
          <w:jc w:val="center"/>
        </w:trPr>
        <w:tc>
          <w:tcPr>
            <w:tcW w:w="2694" w:type="dxa"/>
            <w:tcBorders>
              <w:top w:val="single" w:sz="8" w:space="0" w:color="auto"/>
              <w:tl2br w:val="single" w:sz="8" w:space="0" w:color="auto"/>
            </w:tcBorders>
          </w:tcPr>
          <w:p w:rsidR="00F705B1" w:rsidRPr="0089511E" w:rsidRDefault="00F705B1" w:rsidP="005F524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8"/>
                <w:szCs w:val="32"/>
              </w:rPr>
            </w:pPr>
            <w:r w:rsidRPr="0089511E">
              <w:rPr>
                <w:rFonts w:ascii="標楷體" w:eastAsia="標楷體" w:hAnsi="標楷體" w:cs="DFKaiShu-SB-Estd-BF"/>
                <w:b/>
                <w:sz w:val="28"/>
                <w:szCs w:val="32"/>
              </w:rPr>
              <w:t xml:space="preserve"> </w:t>
            </w:r>
            <w:r w:rsidRPr="0089511E">
              <w:rPr>
                <w:rFonts w:ascii="標楷體" w:eastAsia="標楷體" w:hAnsi="標楷體" w:cs="DFKaiShu-SB-Estd-BF"/>
                <w:sz w:val="28"/>
                <w:szCs w:val="32"/>
              </w:rPr>
              <w:t xml:space="preserve"> </w:t>
            </w:r>
            <w:r w:rsidRPr="0089511E">
              <w:rPr>
                <w:rFonts w:ascii="標楷體" w:eastAsia="標楷體" w:hAnsi="標楷體" w:cs="DFKaiShu-SB-Estd-BF" w:hint="eastAsia"/>
                <w:sz w:val="28"/>
                <w:szCs w:val="32"/>
              </w:rPr>
              <w:t xml:space="preserve">    </w:t>
            </w:r>
            <w:r w:rsidRPr="0089511E">
              <w:rPr>
                <w:rFonts w:ascii="標楷體" w:eastAsia="標楷體" w:hAnsi="標楷體" w:cs="DFKaiShu-SB-Estd-BF"/>
                <w:sz w:val="40"/>
                <w:szCs w:val="32"/>
              </w:rPr>
              <w:t>金額</w:t>
            </w:r>
          </w:p>
          <w:p w:rsidR="00F705B1" w:rsidRPr="0089511E" w:rsidRDefault="00F705B1" w:rsidP="005F524E">
            <w:pPr>
              <w:rPr>
                <w:rFonts w:ascii="標楷體" w:eastAsia="標楷體" w:hAnsi="標楷體" w:cs="DFKaiShu-SB-Estd-BF"/>
                <w:sz w:val="28"/>
                <w:szCs w:val="32"/>
              </w:rPr>
            </w:pPr>
          </w:p>
          <w:p w:rsidR="00F705B1" w:rsidRPr="0089511E" w:rsidRDefault="00F705B1" w:rsidP="005F524E">
            <w:pPr>
              <w:rPr>
                <w:rFonts w:ascii="標楷體" w:eastAsia="標楷體" w:hAnsi="標楷體" w:cs="DFKaiShu-SB-Estd-BF"/>
                <w:sz w:val="28"/>
                <w:szCs w:val="32"/>
              </w:rPr>
            </w:pPr>
            <w:r w:rsidRPr="0089511E">
              <w:rPr>
                <w:rFonts w:ascii="標楷體" w:eastAsia="標楷體" w:hAnsi="標楷體" w:cs="DFKaiShu-SB-Estd-BF"/>
                <w:sz w:val="40"/>
                <w:szCs w:val="32"/>
              </w:rPr>
              <w:t>場地</w:t>
            </w:r>
          </w:p>
        </w:tc>
        <w:tc>
          <w:tcPr>
            <w:tcW w:w="3119" w:type="dxa"/>
            <w:gridSpan w:val="2"/>
            <w:vAlign w:val="center"/>
          </w:tcPr>
          <w:p w:rsidR="00F705B1" w:rsidRPr="0089511E" w:rsidRDefault="00F705B1" w:rsidP="005F524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sz w:val="48"/>
                <w:szCs w:val="32"/>
              </w:rPr>
            </w:pPr>
            <w:r w:rsidRPr="0089511E">
              <w:rPr>
                <w:rFonts w:ascii="標楷體" w:eastAsia="標楷體" w:hAnsi="標楷體" w:cs="DFKaiShu-SB-Estd-BF" w:hint="eastAsia"/>
                <w:b/>
                <w:sz w:val="48"/>
                <w:szCs w:val="32"/>
              </w:rPr>
              <w:t>夏季</w:t>
            </w:r>
          </w:p>
          <w:p w:rsidR="00F705B1" w:rsidRPr="0089511E" w:rsidRDefault="00F705B1" w:rsidP="005F524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sz w:val="28"/>
                <w:szCs w:val="32"/>
              </w:rPr>
            </w:pPr>
            <w:r w:rsidRPr="0089511E">
              <w:rPr>
                <w:rFonts w:ascii="標楷體" w:eastAsia="標楷體" w:hAnsi="標楷體" w:cs="DFKaiShu-SB-Estd-BF"/>
                <w:b/>
                <w:sz w:val="28"/>
                <w:szCs w:val="32"/>
              </w:rPr>
              <w:t>場地費(</w:t>
            </w:r>
            <w:r w:rsidRPr="0089511E">
              <w:rPr>
                <w:rFonts w:ascii="標楷體" w:eastAsia="標楷體" w:hAnsi="標楷體" w:cs="DFKaiShu-SB-Estd-BF" w:hint="eastAsia"/>
                <w:b/>
                <w:sz w:val="28"/>
                <w:szCs w:val="32"/>
              </w:rPr>
              <w:t>5月-10月</w:t>
            </w:r>
            <w:r w:rsidRPr="0089511E">
              <w:rPr>
                <w:rFonts w:ascii="標楷體" w:eastAsia="標楷體" w:hAnsi="標楷體" w:cs="DFKaiShu-SB-Estd-BF"/>
                <w:b/>
                <w:sz w:val="28"/>
                <w:szCs w:val="32"/>
              </w:rPr>
              <w:t>)</w:t>
            </w:r>
          </w:p>
        </w:tc>
        <w:tc>
          <w:tcPr>
            <w:tcW w:w="4614" w:type="dxa"/>
            <w:gridSpan w:val="2"/>
            <w:vAlign w:val="center"/>
          </w:tcPr>
          <w:p w:rsidR="00F705B1" w:rsidRPr="0089511E" w:rsidRDefault="00F705B1" w:rsidP="005F524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sz w:val="48"/>
                <w:szCs w:val="32"/>
              </w:rPr>
            </w:pPr>
            <w:r w:rsidRPr="0089511E">
              <w:rPr>
                <w:rFonts w:ascii="標楷體" w:eastAsia="標楷體" w:hAnsi="標楷體" w:cs="DFKaiShu-SB-Estd-BF" w:hint="eastAsia"/>
                <w:b/>
                <w:sz w:val="48"/>
                <w:szCs w:val="32"/>
              </w:rPr>
              <w:t>非夏季</w:t>
            </w:r>
          </w:p>
          <w:p w:rsidR="00F705B1" w:rsidRPr="0089511E" w:rsidRDefault="00F705B1" w:rsidP="005F524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sz w:val="28"/>
                <w:szCs w:val="32"/>
              </w:rPr>
            </w:pPr>
            <w:r w:rsidRPr="0089511E">
              <w:rPr>
                <w:rFonts w:ascii="標楷體" w:eastAsia="標楷體" w:hAnsi="標楷體" w:cs="DFKaiShu-SB-Estd-BF"/>
                <w:b/>
                <w:sz w:val="28"/>
                <w:szCs w:val="32"/>
              </w:rPr>
              <w:t>場地費(</w:t>
            </w:r>
            <w:r w:rsidRPr="0089511E">
              <w:rPr>
                <w:rFonts w:ascii="標楷體" w:eastAsia="標楷體" w:hAnsi="標楷體" w:cs="DFKaiShu-SB-Estd-BF" w:hint="eastAsia"/>
                <w:b/>
                <w:sz w:val="28"/>
                <w:szCs w:val="32"/>
              </w:rPr>
              <w:t>11月-4月</w:t>
            </w:r>
            <w:r w:rsidRPr="0089511E">
              <w:rPr>
                <w:rFonts w:ascii="標楷體" w:eastAsia="標楷體" w:hAnsi="標楷體" w:cs="DFKaiShu-SB-Estd-BF"/>
                <w:b/>
                <w:sz w:val="28"/>
                <w:szCs w:val="32"/>
              </w:rPr>
              <w:t>)</w:t>
            </w:r>
          </w:p>
        </w:tc>
      </w:tr>
      <w:tr w:rsidR="00F705B1" w:rsidRPr="0089511E" w:rsidTr="00106C45">
        <w:trPr>
          <w:trHeight w:val="405"/>
          <w:jc w:val="center"/>
        </w:trPr>
        <w:tc>
          <w:tcPr>
            <w:tcW w:w="2694" w:type="dxa"/>
            <w:vMerge w:val="restart"/>
            <w:vAlign w:val="center"/>
          </w:tcPr>
          <w:p w:rsidR="00F705B1" w:rsidRPr="0089511E" w:rsidRDefault="00F705B1" w:rsidP="00F705B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sz w:val="32"/>
                <w:szCs w:val="32"/>
              </w:rPr>
            </w:pPr>
            <w:r w:rsidRPr="0089511E">
              <w:rPr>
                <w:rFonts w:ascii="標楷體" w:eastAsia="標楷體" w:hAnsi="標楷體" w:cs="DFKaiShu-SB-Estd-BF"/>
                <w:b/>
                <w:sz w:val="32"/>
                <w:szCs w:val="32"/>
              </w:rPr>
              <w:t>綜合球場</w:t>
            </w:r>
          </w:p>
        </w:tc>
        <w:tc>
          <w:tcPr>
            <w:tcW w:w="1559" w:type="dxa"/>
            <w:vAlign w:val="center"/>
          </w:tcPr>
          <w:p w:rsidR="00F705B1" w:rsidRPr="0089511E" w:rsidRDefault="00F705B1" w:rsidP="00F705B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sz w:val="24"/>
                <w:szCs w:val="32"/>
              </w:rPr>
            </w:pPr>
            <w:r w:rsidRPr="0089511E">
              <w:rPr>
                <w:rFonts w:ascii="標楷體" w:eastAsia="標楷體" w:hAnsi="標楷體" w:cs="DFKaiShu-SB-Estd-BF" w:hint="eastAsia"/>
                <w:b/>
                <w:sz w:val="24"/>
                <w:szCs w:val="32"/>
              </w:rPr>
              <w:t>半日</w:t>
            </w:r>
          </w:p>
        </w:tc>
        <w:tc>
          <w:tcPr>
            <w:tcW w:w="1560" w:type="dxa"/>
            <w:vAlign w:val="center"/>
          </w:tcPr>
          <w:p w:rsidR="00F705B1" w:rsidRPr="0089511E" w:rsidRDefault="00F705B1" w:rsidP="00F705B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sz w:val="24"/>
                <w:szCs w:val="32"/>
              </w:rPr>
            </w:pPr>
            <w:r w:rsidRPr="0089511E">
              <w:rPr>
                <w:rFonts w:ascii="標楷體" w:eastAsia="標楷體" w:hAnsi="標楷體" w:cs="DFKaiShu-SB-Estd-BF" w:hint="eastAsia"/>
                <w:b/>
                <w:sz w:val="24"/>
                <w:szCs w:val="32"/>
              </w:rPr>
              <w:t>全日</w:t>
            </w:r>
          </w:p>
        </w:tc>
        <w:tc>
          <w:tcPr>
            <w:tcW w:w="1513" w:type="dxa"/>
            <w:vAlign w:val="center"/>
          </w:tcPr>
          <w:p w:rsidR="00F705B1" w:rsidRPr="0089511E" w:rsidRDefault="00F705B1" w:rsidP="00F705B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sz w:val="24"/>
                <w:szCs w:val="32"/>
              </w:rPr>
            </w:pPr>
            <w:r w:rsidRPr="0089511E">
              <w:rPr>
                <w:rFonts w:ascii="標楷體" w:eastAsia="標楷體" w:hAnsi="標楷體" w:cs="DFKaiShu-SB-Estd-BF" w:hint="eastAsia"/>
                <w:b/>
                <w:sz w:val="24"/>
                <w:szCs w:val="32"/>
              </w:rPr>
              <w:t>半日</w:t>
            </w:r>
          </w:p>
        </w:tc>
        <w:tc>
          <w:tcPr>
            <w:tcW w:w="3101" w:type="dxa"/>
            <w:vAlign w:val="center"/>
          </w:tcPr>
          <w:p w:rsidR="00F705B1" w:rsidRPr="0089511E" w:rsidRDefault="00F705B1" w:rsidP="00F705B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sz w:val="24"/>
                <w:szCs w:val="32"/>
              </w:rPr>
            </w:pPr>
            <w:r w:rsidRPr="0089511E">
              <w:rPr>
                <w:rFonts w:ascii="標楷體" w:eastAsia="標楷體" w:hAnsi="標楷體" w:cs="DFKaiShu-SB-Estd-BF" w:hint="eastAsia"/>
                <w:b/>
                <w:sz w:val="24"/>
                <w:szCs w:val="32"/>
              </w:rPr>
              <w:t>全日</w:t>
            </w:r>
          </w:p>
        </w:tc>
      </w:tr>
      <w:tr w:rsidR="00F705B1" w:rsidRPr="0089511E" w:rsidTr="00106C45">
        <w:trPr>
          <w:trHeight w:val="566"/>
          <w:jc w:val="center"/>
        </w:trPr>
        <w:tc>
          <w:tcPr>
            <w:tcW w:w="2694" w:type="dxa"/>
            <w:vMerge/>
            <w:vAlign w:val="center"/>
          </w:tcPr>
          <w:p w:rsidR="00F705B1" w:rsidRPr="0089511E" w:rsidRDefault="00F705B1" w:rsidP="00F705B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705B1" w:rsidRPr="0089511E" w:rsidRDefault="00F705B1" w:rsidP="00F705B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8"/>
                <w:szCs w:val="32"/>
              </w:rPr>
            </w:pPr>
            <w:r w:rsidRPr="0089511E">
              <w:rPr>
                <w:rFonts w:ascii="標楷體" w:eastAsia="標楷體" w:hAnsi="標楷體" w:cs="DFKaiShu-SB-Estd-BF" w:hint="eastAsia"/>
                <w:sz w:val="28"/>
                <w:szCs w:val="32"/>
              </w:rPr>
              <w:t>1,500</w:t>
            </w:r>
            <w:r w:rsidRPr="0089511E">
              <w:rPr>
                <w:rFonts w:ascii="標楷體" w:eastAsia="標楷體" w:hAnsi="標楷體" w:cs="DFKaiShu-SB-Estd-BF"/>
                <w:sz w:val="28"/>
                <w:szCs w:val="32"/>
              </w:rPr>
              <w:t>元</w:t>
            </w:r>
          </w:p>
        </w:tc>
        <w:tc>
          <w:tcPr>
            <w:tcW w:w="1560" w:type="dxa"/>
            <w:vAlign w:val="center"/>
          </w:tcPr>
          <w:p w:rsidR="00F705B1" w:rsidRPr="0089511E" w:rsidRDefault="00F705B1" w:rsidP="00F705B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8"/>
                <w:szCs w:val="32"/>
              </w:rPr>
            </w:pPr>
            <w:r w:rsidRPr="0089511E">
              <w:rPr>
                <w:rFonts w:ascii="標楷體" w:eastAsia="標楷體" w:hAnsi="標楷體" w:cs="DFKaiShu-SB-Estd-BF" w:hint="eastAsia"/>
                <w:sz w:val="28"/>
                <w:szCs w:val="32"/>
              </w:rPr>
              <w:t>3,000元</w:t>
            </w:r>
          </w:p>
        </w:tc>
        <w:tc>
          <w:tcPr>
            <w:tcW w:w="1513" w:type="dxa"/>
            <w:vAlign w:val="center"/>
          </w:tcPr>
          <w:p w:rsidR="00F705B1" w:rsidRPr="0089511E" w:rsidRDefault="00F705B1" w:rsidP="00F705B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8"/>
                <w:szCs w:val="32"/>
              </w:rPr>
            </w:pPr>
            <w:r w:rsidRPr="0089511E">
              <w:rPr>
                <w:rFonts w:ascii="標楷體" w:eastAsia="標楷體" w:hAnsi="標楷體" w:cs="DFKaiShu-SB-Estd-BF" w:hint="eastAsia"/>
                <w:sz w:val="28"/>
                <w:szCs w:val="32"/>
              </w:rPr>
              <w:t>1,200</w:t>
            </w:r>
            <w:r w:rsidRPr="0089511E">
              <w:rPr>
                <w:rFonts w:ascii="標楷體" w:eastAsia="標楷體" w:hAnsi="標楷體" w:cs="DFKaiShu-SB-Estd-BF"/>
                <w:sz w:val="28"/>
                <w:szCs w:val="32"/>
              </w:rPr>
              <w:t>元</w:t>
            </w:r>
          </w:p>
        </w:tc>
        <w:tc>
          <w:tcPr>
            <w:tcW w:w="3101" w:type="dxa"/>
            <w:vAlign w:val="center"/>
          </w:tcPr>
          <w:p w:rsidR="00F705B1" w:rsidRPr="0089511E" w:rsidRDefault="00F705B1" w:rsidP="00F705B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8"/>
                <w:szCs w:val="32"/>
              </w:rPr>
            </w:pPr>
            <w:r w:rsidRPr="0089511E">
              <w:rPr>
                <w:rFonts w:ascii="標楷體" w:eastAsia="標楷體" w:hAnsi="標楷體" w:cs="DFKaiShu-SB-Estd-BF" w:hint="eastAsia"/>
                <w:sz w:val="28"/>
                <w:szCs w:val="32"/>
              </w:rPr>
              <w:t>2,400元</w:t>
            </w:r>
          </w:p>
        </w:tc>
      </w:tr>
      <w:tr w:rsidR="00F705B1" w:rsidRPr="0089511E" w:rsidTr="00106C45">
        <w:trPr>
          <w:trHeight w:val="251"/>
          <w:jc w:val="center"/>
        </w:trPr>
        <w:tc>
          <w:tcPr>
            <w:tcW w:w="2694" w:type="dxa"/>
            <w:vMerge w:val="restart"/>
            <w:vAlign w:val="center"/>
          </w:tcPr>
          <w:p w:rsidR="00F705B1" w:rsidRPr="0089511E" w:rsidRDefault="00F705B1" w:rsidP="00F705B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sz w:val="32"/>
                <w:szCs w:val="32"/>
              </w:rPr>
            </w:pPr>
            <w:r w:rsidRPr="0089511E">
              <w:rPr>
                <w:rFonts w:ascii="標楷體" w:eastAsia="標楷體" w:hAnsi="標楷體" w:cs="DFKaiShu-SB-Estd-BF"/>
                <w:b/>
                <w:sz w:val="32"/>
                <w:szCs w:val="32"/>
              </w:rPr>
              <w:t>桌球室</w:t>
            </w:r>
          </w:p>
        </w:tc>
        <w:tc>
          <w:tcPr>
            <w:tcW w:w="1559" w:type="dxa"/>
            <w:vAlign w:val="center"/>
          </w:tcPr>
          <w:p w:rsidR="00F705B1" w:rsidRPr="0089511E" w:rsidRDefault="00F705B1" w:rsidP="00244CD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sz w:val="24"/>
                <w:szCs w:val="32"/>
              </w:rPr>
            </w:pPr>
            <w:r w:rsidRPr="0089511E">
              <w:rPr>
                <w:rFonts w:ascii="標楷體" w:eastAsia="標楷體" w:hAnsi="標楷體" w:cs="DFKaiShu-SB-Estd-BF" w:hint="eastAsia"/>
                <w:b/>
                <w:sz w:val="24"/>
                <w:szCs w:val="32"/>
              </w:rPr>
              <w:t>半日</w:t>
            </w:r>
          </w:p>
        </w:tc>
        <w:tc>
          <w:tcPr>
            <w:tcW w:w="1560" w:type="dxa"/>
            <w:vAlign w:val="center"/>
          </w:tcPr>
          <w:p w:rsidR="00F705B1" w:rsidRPr="0089511E" w:rsidRDefault="00F705B1" w:rsidP="00244CD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sz w:val="24"/>
                <w:szCs w:val="32"/>
              </w:rPr>
            </w:pPr>
            <w:r w:rsidRPr="0089511E">
              <w:rPr>
                <w:rFonts w:ascii="標楷體" w:eastAsia="標楷體" w:hAnsi="標楷體" w:cs="DFKaiShu-SB-Estd-BF" w:hint="eastAsia"/>
                <w:b/>
                <w:sz w:val="24"/>
                <w:szCs w:val="32"/>
              </w:rPr>
              <w:t>全日</w:t>
            </w:r>
          </w:p>
        </w:tc>
        <w:tc>
          <w:tcPr>
            <w:tcW w:w="1513" w:type="dxa"/>
            <w:vAlign w:val="center"/>
          </w:tcPr>
          <w:p w:rsidR="00F705B1" w:rsidRPr="0089511E" w:rsidRDefault="00F705B1" w:rsidP="00244CD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sz w:val="24"/>
                <w:szCs w:val="32"/>
              </w:rPr>
            </w:pPr>
            <w:r w:rsidRPr="0089511E">
              <w:rPr>
                <w:rFonts w:ascii="標楷體" w:eastAsia="標楷體" w:hAnsi="標楷體" w:cs="DFKaiShu-SB-Estd-BF" w:hint="eastAsia"/>
                <w:b/>
                <w:sz w:val="24"/>
                <w:szCs w:val="32"/>
              </w:rPr>
              <w:t>半日</w:t>
            </w:r>
          </w:p>
        </w:tc>
        <w:tc>
          <w:tcPr>
            <w:tcW w:w="3101" w:type="dxa"/>
            <w:vAlign w:val="center"/>
          </w:tcPr>
          <w:p w:rsidR="00F705B1" w:rsidRPr="0089511E" w:rsidRDefault="00F705B1" w:rsidP="00244CD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sz w:val="24"/>
                <w:szCs w:val="32"/>
              </w:rPr>
            </w:pPr>
            <w:r w:rsidRPr="0089511E">
              <w:rPr>
                <w:rFonts w:ascii="標楷體" w:eastAsia="標楷體" w:hAnsi="標楷體" w:cs="DFKaiShu-SB-Estd-BF" w:hint="eastAsia"/>
                <w:b/>
                <w:sz w:val="24"/>
                <w:szCs w:val="32"/>
              </w:rPr>
              <w:t>全日</w:t>
            </w:r>
          </w:p>
        </w:tc>
      </w:tr>
      <w:tr w:rsidR="00F705B1" w:rsidRPr="0089511E" w:rsidTr="00106C45">
        <w:trPr>
          <w:trHeight w:val="596"/>
          <w:jc w:val="center"/>
        </w:trPr>
        <w:tc>
          <w:tcPr>
            <w:tcW w:w="2694" w:type="dxa"/>
            <w:vMerge/>
          </w:tcPr>
          <w:p w:rsidR="00F705B1" w:rsidRPr="0089511E" w:rsidRDefault="00F705B1" w:rsidP="005F524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705B1" w:rsidRPr="0089511E" w:rsidRDefault="00F705B1" w:rsidP="00244CD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8"/>
                <w:szCs w:val="32"/>
              </w:rPr>
            </w:pPr>
            <w:r w:rsidRPr="0089511E">
              <w:rPr>
                <w:rFonts w:ascii="標楷體" w:eastAsia="標楷體" w:hAnsi="標楷體" w:cs="DFKaiShu-SB-Estd-BF" w:hint="eastAsia"/>
                <w:sz w:val="28"/>
                <w:szCs w:val="32"/>
              </w:rPr>
              <w:t>1,000</w:t>
            </w:r>
            <w:r w:rsidRPr="0089511E">
              <w:rPr>
                <w:rFonts w:ascii="標楷體" w:eastAsia="標楷體" w:hAnsi="標楷體" w:cs="DFKaiShu-SB-Estd-BF"/>
                <w:sz w:val="28"/>
                <w:szCs w:val="32"/>
              </w:rPr>
              <w:t>元</w:t>
            </w:r>
          </w:p>
        </w:tc>
        <w:tc>
          <w:tcPr>
            <w:tcW w:w="1560" w:type="dxa"/>
            <w:vAlign w:val="center"/>
          </w:tcPr>
          <w:p w:rsidR="00F705B1" w:rsidRPr="0089511E" w:rsidRDefault="00F705B1" w:rsidP="00244CD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8"/>
                <w:szCs w:val="32"/>
              </w:rPr>
            </w:pPr>
            <w:r w:rsidRPr="0089511E">
              <w:rPr>
                <w:rFonts w:ascii="標楷體" w:eastAsia="標楷體" w:hAnsi="標楷體" w:cs="DFKaiShu-SB-Estd-BF" w:hint="eastAsia"/>
                <w:sz w:val="28"/>
                <w:szCs w:val="32"/>
              </w:rPr>
              <w:t>2,000元</w:t>
            </w:r>
          </w:p>
        </w:tc>
        <w:tc>
          <w:tcPr>
            <w:tcW w:w="1513" w:type="dxa"/>
            <w:vAlign w:val="center"/>
          </w:tcPr>
          <w:p w:rsidR="00F705B1" w:rsidRPr="0089511E" w:rsidRDefault="00F705B1" w:rsidP="00244CD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8"/>
                <w:szCs w:val="32"/>
              </w:rPr>
            </w:pPr>
            <w:r w:rsidRPr="0089511E">
              <w:rPr>
                <w:rFonts w:ascii="標楷體" w:eastAsia="標楷體" w:hAnsi="標楷體" w:cs="DFKaiShu-SB-Estd-BF" w:hint="eastAsia"/>
                <w:sz w:val="28"/>
                <w:szCs w:val="32"/>
              </w:rPr>
              <w:t>800</w:t>
            </w:r>
            <w:r w:rsidRPr="0089511E">
              <w:rPr>
                <w:rFonts w:ascii="標楷體" w:eastAsia="標楷體" w:hAnsi="標楷體" w:cs="DFKaiShu-SB-Estd-BF"/>
                <w:sz w:val="28"/>
                <w:szCs w:val="32"/>
              </w:rPr>
              <w:t>元</w:t>
            </w:r>
          </w:p>
        </w:tc>
        <w:tc>
          <w:tcPr>
            <w:tcW w:w="3101" w:type="dxa"/>
            <w:vAlign w:val="center"/>
          </w:tcPr>
          <w:p w:rsidR="00F705B1" w:rsidRPr="0089511E" w:rsidRDefault="00F705B1" w:rsidP="00244CD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8"/>
                <w:szCs w:val="32"/>
              </w:rPr>
            </w:pPr>
            <w:r w:rsidRPr="0089511E">
              <w:rPr>
                <w:rFonts w:ascii="標楷體" w:eastAsia="標楷體" w:hAnsi="標楷體" w:cs="DFKaiShu-SB-Estd-BF" w:hint="eastAsia"/>
                <w:sz w:val="28"/>
                <w:szCs w:val="32"/>
              </w:rPr>
              <w:t>1,600元</w:t>
            </w:r>
          </w:p>
        </w:tc>
      </w:tr>
      <w:tr w:rsidR="00F705B1" w:rsidRPr="0089511E" w:rsidTr="00106C45">
        <w:trPr>
          <w:trHeight w:val="565"/>
          <w:jc w:val="center"/>
        </w:trPr>
        <w:tc>
          <w:tcPr>
            <w:tcW w:w="2694" w:type="dxa"/>
          </w:tcPr>
          <w:p w:rsidR="00F705B1" w:rsidRPr="0089511E" w:rsidRDefault="00F705B1" w:rsidP="005F524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sz w:val="32"/>
                <w:szCs w:val="32"/>
              </w:rPr>
            </w:pPr>
            <w:r w:rsidRPr="0089511E">
              <w:rPr>
                <w:rFonts w:ascii="標楷體" w:eastAsia="標楷體" w:hAnsi="標楷體" w:cs="DFKaiShu-SB-Estd-BF"/>
                <w:b/>
                <w:sz w:val="32"/>
                <w:szCs w:val="32"/>
              </w:rPr>
              <w:t>會議室</w:t>
            </w:r>
          </w:p>
        </w:tc>
        <w:tc>
          <w:tcPr>
            <w:tcW w:w="3119" w:type="dxa"/>
            <w:gridSpan w:val="2"/>
            <w:vAlign w:val="center"/>
          </w:tcPr>
          <w:p w:rsidR="00F705B1" w:rsidRPr="0089511E" w:rsidRDefault="00F705B1" w:rsidP="005F524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8"/>
                <w:szCs w:val="32"/>
              </w:rPr>
            </w:pPr>
            <w:r w:rsidRPr="0089511E">
              <w:rPr>
                <w:rFonts w:ascii="標楷體" w:eastAsia="標楷體" w:hAnsi="標楷體" w:cs="DFKaiShu-SB-Estd-BF" w:hint="eastAsia"/>
                <w:sz w:val="28"/>
                <w:szCs w:val="32"/>
              </w:rPr>
              <w:t>450</w:t>
            </w:r>
            <w:r w:rsidRPr="0089511E">
              <w:rPr>
                <w:rFonts w:ascii="標楷體" w:eastAsia="標楷體" w:hAnsi="標楷體" w:cs="DFKaiShu-SB-Estd-BF"/>
                <w:sz w:val="28"/>
                <w:szCs w:val="32"/>
              </w:rPr>
              <w:t>元</w:t>
            </w:r>
            <w:r w:rsidRPr="0089511E">
              <w:rPr>
                <w:rFonts w:ascii="標楷體" w:eastAsia="標楷體" w:hAnsi="標楷體" w:cs="DFKaiShu-SB-Estd-BF" w:hint="eastAsia"/>
                <w:sz w:val="28"/>
                <w:szCs w:val="32"/>
              </w:rPr>
              <w:t>/3</w:t>
            </w:r>
            <w:r w:rsidRPr="0089511E">
              <w:rPr>
                <w:rFonts w:ascii="標楷體" w:eastAsia="標楷體" w:hAnsi="標楷體" w:cs="DFKaiShu-SB-Estd-BF"/>
                <w:sz w:val="28"/>
                <w:szCs w:val="32"/>
              </w:rPr>
              <w:t>小時</w:t>
            </w:r>
          </w:p>
        </w:tc>
        <w:tc>
          <w:tcPr>
            <w:tcW w:w="4614" w:type="dxa"/>
            <w:gridSpan w:val="2"/>
            <w:vAlign w:val="center"/>
          </w:tcPr>
          <w:p w:rsidR="00F705B1" w:rsidRPr="0089511E" w:rsidRDefault="00F705B1" w:rsidP="00C10B6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8"/>
                <w:szCs w:val="32"/>
              </w:rPr>
            </w:pPr>
            <w:r w:rsidRPr="0089511E">
              <w:rPr>
                <w:rFonts w:ascii="標楷體" w:eastAsia="標楷體" w:hAnsi="標楷體" w:cs="DFKaiShu-SB-Estd-BF" w:hint="eastAsia"/>
                <w:sz w:val="28"/>
                <w:szCs w:val="32"/>
              </w:rPr>
              <w:t>300</w:t>
            </w:r>
            <w:r w:rsidRPr="0089511E">
              <w:rPr>
                <w:rFonts w:ascii="標楷體" w:eastAsia="標楷體" w:hAnsi="標楷體" w:cs="DFKaiShu-SB-Estd-BF"/>
                <w:sz w:val="28"/>
                <w:szCs w:val="32"/>
              </w:rPr>
              <w:t>元</w:t>
            </w:r>
            <w:r w:rsidRPr="0089511E">
              <w:rPr>
                <w:rFonts w:ascii="標楷體" w:eastAsia="標楷體" w:hAnsi="標楷體" w:cs="DFKaiShu-SB-Estd-BF" w:hint="eastAsia"/>
                <w:sz w:val="28"/>
                <w:szCs w:val="32"/>
              </w:rPr>
              <w:t>/3</w:t>
            </w:r>
            <w:r w:rsidRPr="0089511E">
              <w:rPr>
                <w:rFonts w:ascii="標楷體" w:eastAsia="標楷體" w:hAnsi="標楷體" w:cs="DFKaiShu-SB-Estd-BF"/>
                <w:sz w:val="28"/>
                <w:szCs w:val="32"/>
              </w:rPr>
              <w:t>小時</w:t>
            </w:r>
          </w:p>
        </w:tc>
      </w:tr>
      <w:tr w:rsidR="00F705B1" w:rsidRPr="0089511E" w:rsidTr="00106C45">
        <w:trPr>
          <w:trHeight w:val="828"/>
          <w:jc w:val="center"/>
        </w:trPr>
        <w:tc>
          <w:tcPr>
            <w:tcW w:w="2694" w:type="dxa"/>
            <w:vMerge w:val="restart"/>
            <w:vAlign w:val="center"/>
          </w:tcPr>
          <w:p w:rsidR="00F705B1" w:rsidRPr="0089511E" w:rsidRDefault="00F705B1" w:rsidP="005F524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sz w:val="32"/>
                <w:szCs w:val="28"/>
              </w:rPr>
            </w:pPr>
            <w:r w:rsidRPr="0089511E">
              <w:rPr>
                <w:rFonts w:ascii="標楷體" w:eastAsia="標楷體" w:hAnsi="標楷體" w:cs="DFKaiShu-SB-Estd-BF"/>
                <w:b/>
                <w:sz w:val="32"/>
                <w:szCs w:val="28"/>
              </w:rPr>
              <w:t>瑜伽教室</w:t>
            </w:r>
          </w:p>
        </w:tc>
        <w:tc>
          <w:tcPr>
            <w:tcW w:w="1559" w:type="dxa"/>
            <w:vAlign w:val="center"/>
          </w:tcPr>
          <w:p w:rsidR="00F705B1" w:rsidRPr="0089511E" w:rsidRDefault="00F705B1" w:rsidP="005F524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4"/>
                <w:szCs w:val="32"/>
              </w:rPr>
            </w:pPr>
            <w:r w:rsidRPr="0089511E">
              <w:rPr>
                <w:rFonts w:ascii="標楷體" w:eastAsia="標楷體" w:hAnsi="標楷體" w:cs="DFKaiShu-SB-Estd-BF" w:hint="eastAsia"/>
                <w:sz w:val="24"/>
                <w:szCs w:val="32"/>
              </w:rPr>
              <w:t>套裝</w:t>
            </w:r>
          </w:p>
          <w:p w:rsidR="00F705B1" w:rsidRPr="0089511E" w:rsidRDefault="00F705B1" w:rsidP="005F524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4"/>
                <w:szCs w:val="32"/>
              </w:rPr>
            </w:pPr>
            <w:r w:rsidRPr="0089511E">
              <w:rPr>
                <w:rFonts w:ascii="標楷體" w:eastAsia="標楷體" w:hAnsi="標楷體" w:cs="DFKaiShu-SB-Estd-BF" w:hint="eastAsia"/>
                <w:sz w:val="24"/>
                <w:szCs w:val="32"/>
              </w:rPr>
              <w:t>（36小時）</w:t>
            </w:r>
          </w:p>
        </w:tc>
        <w:tc>
          <w:tcPr>
            <w:tcW w:w="1560" w:type="dxa"/>
            <w:vAlign w:val="center"/>
          </w:tcPr>
          <w:p w:rsidR="00F705B1" w:rsidRPr="0089511E" w:rsidRDefault="005E3CE2" w:rsidP="005F524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4"/>
                <w:szCs w:val="32"/>
              </w:rPr>
            </w:pPr>
            <w:r w:rsidRPr="0089511E">
              <w:rPr>
                <w:rFonts w:ascii="標楷體" w:eastAsia="標楷體" w:hAnsi="標楷體" w:cs="DFKaiShu-SB-Estd-BF" w:hint="eastAsia"/>
                <w:sz w:val="24"/>
                <w:szCs w:val="32"/>
              </w:rPr>
              <w:t>計次</w:t>
            </w:r>
          </w:p>
          <w:p w:rsidR="00F705B1" w:rsidRPr="0089511E" w:rsidRDefault="00F705B1" w:rsidP="005F524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4"/>
                <w:szCs w:val="32"/>
              </w:rPr>
            </w:pPr>
            <w:r w:rsidRPr="0089511E">
              <w:rPr>
                <w:rFonts w:ascii="標楷體" w:eastAsia="標楷體" w:hAnsi="標楷體" w:cs="DFKaiShu-SB-Estd-BF" w:hint="eastAsia"/>
                <w:sz w:val="24"/>
                <w:szCs w:val="32"/>
              </w:rPr>
              <w:t>（3小時）</w:t>
            </w:r>
          </w:p>
        </w:tc>
        <w:tc>
          <w:tcPr>
            <w:tcW w:w="1513" w:type="dxa"/>
            <w:vAlign w:val="center"/>
          </w:tcPr>
          <w:p w:rsidR="00F705B1" w:rsidRPr="0089511E" w:rsidRDefault="00F705B1" w:rsidP="005F524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4"/>
                <w:szCs w:val="32"/>
              </w:rPr>
            </w:pPr>
            <w:r w:rsidRPr="0089511E">
              <w:rPr>
                <w:rFonts w:ascii="標楷體" w:eastAsia="標楷體" w:hAnsi="標楷體" w:cs="DFKaiShu-SB-Estd-BF" w:hint="eastAsia"/>
                <w:sz w:val="24"/>
                <w:szCs w:val="32"/>
              </w:rPr>
              <w:t>套裝</w:t>
            </w:r>
          </w:p>
          <w:p w:rsidR="00F705B1" w:rsidRPr="0089511E" w:rsidRDefault="00F705B1" w:rsidP="005F524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4"/>
                <w:szCs w:val="32"/>
              </w:rPr>
            </w:pPr>
            <w:r w:rsidRPr="0089511E">
              <w:rPr>
                <w:rFonts w:ascii="標楷體" w:eastAsia="標楷體" w:hAnsi="標楷體" w:cs="DFKaiShu-SB-Estd-BF" w:hint="eastAsia"/>
                <w:sz w:val="24"/>
                <w:szCs w:val="32"/>
              </w:rPr>
              <w:t>（36小時）</w:t>
            </w:r>
          </w:p>
        </w:tc>
        <w:tc>
          <w:tcPr>
            <w:tcW w:w="3101" w:type="dxa"/>
            <w:vAlign w:val="center"/>
          </w:tcPr>
          <w:p w:rsidR="005E3CE2" w:rsidRPr="0089511E" w:rsidRDefault="005E3CE2" w:rsidP="005E3CE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4"/>
                <w:szCs w:val="32"/>
              </w:rPr>
            </w:pPr>
            <w:r w:rsidRPr="0089511E">
              <w:rPr>
                <w:rFonts w:ascii="標楷體" w:eastAsia="標楷體" w:hAnsi="標楷體" w:cs="DFKaiShu-SB-Estd-BF" w:hint="eastAsia"/>
                <w:sz w:val="24"/>
                <w:szCs w:val="32"/>
              </w:rPr>
              <w:t>計次</w:t>
            </w:r>
          </w:p>
          <w:p w:rsidR="00F705B1" w:rsidRPr="0089511E" w:rsidRDefault="00F705B1" w:rsidP="005F524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4"/>
                <w:szCs w:val="32"/>
              </w:rPr>
            </w:pPr>
            <w:r w:rsidRPr="0089511E">
              <w:rPr>
                <w:rFonts w:ascii="標楷體" w:eastAsia="標楷體" w:hAnsi="標楷體" w:cs="DFKaiShu-SB-Estd-BF" w:hint="eastAsia"/>
                <w:sz w:val="24"/>
                <w:szCs w:val="32"/>
              </w:rPr>
              <w:t>（3小時）</w:t>
            </w:r>
          </w:p>
        </w:tc>
      </w:tr>
      <w:tr w:rsidR="00F705B1" w:rsidRPr="0089511E" w:rsidTr="00106C45">
        <w:trPr>
          <w:trHeight w:val="564"/>
          <w:jc w:val="center"/>
        </w:trPr>
        <w:tc>
          <w:tcPr>
            <w:tcW w:w="2694" w:type="dxa"/>
            <w:vMerge/>
          </w:tcPr>
          <w:p w:rsidR="00F705B1" w:rsidRPr="0089511E" w:rsidRDefault="00F705B1" w:rsidP="005F524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705B1" w:rsidRPr="0089511E" w:rsidRDefault="00F705B1" w:rsidP="005F524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8"/>
                <w:szCs w:val="32"/>
              </w:rPr>
            </w:pPr>
            <w:r w:rsidRPr="0089511E">
              <w:rPr>
                <w:rFonts w:ascii="標楷體" w:eastAsia="標楷體" w:hAnsi="標楷體" w:cs="DFKaiShu-SB-Estd-BF" w:hint="eastAsia"/>
                <w:sz w:val="28"/>
                <w:szCs w:val="32"/>
              </w:rPr>
              <w:t>10,800</w:t>
            </w:r>
            <w:r w:rsidRPr="0089511E">
              <w:rPr>
                <w:rFonts w:ascii="標楷體" w:eastAsia="標楷體" w:hAnsi="標楷體" w:cs="DFKaiShu-SB-Estd-BF"/>
                <w:sz w:val="28"/>
                <w:szCs w:val="32"/>
              </w:rPr>
              <w:t>元</w:t>
            </w:r>
          </w:p>
        </w:tc>
        <w:tc>
          <w:tcPr>
            <w:tcW w:w="1560" w:type="dxa"/>
            <w:vAlign w:val="center"/>
          </w:tcPr>
          <w:p w:rsidR="00F705B1" w:rsidRPr="0089511E" w:rsidRDefault="00F705B1" w:rsidP="005F524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8"/>
                <w:szCs w:val="32"/>
              </w:rPr>
            </w:pPr>
            <w:r w:rsidRPr="0089511E">
              <w:rPr>
                <w:rFonts w:ascii="標楷體" w:eastAsia="標楷體" w:hAnsi="標楷體" w:cs="DFKaiShu-SB-Estd-BF" w:hint="eastAsia"/>
                <w:sz w:val="28"/>
                <w:szCs w:val="32"/>
              </w:rPr>
              <w:t>1050元</w:t>
            </w:r>
          </w:p>
        </w:tc>
        <w:tc>
          <w:tcPr>
            <w:tcW w:w="1513" w:type="dxa"/>
            <w:vAlign w:val="center"/>
          </w:tcPr>
          <w:p w:rsidR="00F705B1" w:rsidRPr="0089511E" w:rsidRDefault="00F705B1" w:rsidP="00F02AE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8"/>
                <w:szCs w:val="32"/>
              </w:rPr>
            </w:pPr>
            <w:r w:rsidRPr="0089511E">
              <w:rPr>
                <w:rFonts w:ascii="標楷體" w:eastAsia="標楷體" w:hAnsi="標楷體" w:cs="DFKaiShu-SB-Estd-BF" w:hint="eastAsia"/>
                <w:sz w:val="28"/>
                <w:szCs w:val="32"/>
              </w:rPr>
              <w:t>7,200</w:t>
            </w:r>
            <w:r w:rsidRPr="0089511E">
              <w:rPr>
                <w:rFonts w:ascii="標楷體" w:eastAsia="標楷體" w:hAnsi="標楷體" w:cs="DFKaiShu-SB-Estd-BF"/>
                <w:sz w:val="28"/>
                <w:szCs w:val="32"/>
              </w:rPr>
              <w:t>元</w:t>
            </w:r>
          </w:p>
        </w:tc>
        <w:tc>
          <w:tcPr>
            <w:tcW w:w="3101" w:type="dxa"/>
            <w:vAlign w:val="center"/>
          </w:tcPr>
          <w:p w:rsidR="00F705B1" w:rsidRPr="0089511E" w:rsidRDefault="00F705B1" w:rsidP="005F524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8"/>
                <w:szCs w:val="32"/>
              </w:rPr>
            </w:pPr>
            <w:r w:rsidRPr="0089511E">
              <w:rPr>
                <w:rFonts w:ascii="標楷體" w:eastAsia="標楷體" w:hAnsi="標楷體" w:cs="DFKaiShu-SB-Estd-BF" w:hint="eastAsia"/>
                <w:sz w:val="28"/>
                <w:szCs w:val="32"/>
              </w:rPr>
              <w:t>750元</w:t>
            </w:r>
          </w:p>
        </w:tc>
      </w:tr>
      <w:tr w:rsidR="00F705B1" w:rsidRPr="0089511E" w:rsidTr="00106C45">
        <w:trPr>
          <w:trHeight w:val="840"/>
          <w:jc w:val="center"/>
        </w:trPr>
        <w:tc>
          <w:tcPr>
            <w:tcW w:w="2694" w:type="dxa"/>
          </w:tcPr>
          <w:p w:rsidR="00F705B1" w:rsidRPr="0089511E" w:rsidRDefault="00F705B1" w:rsidP="005F524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sz w:val="28"/>
                <w:szCs w:val="32"/>
              </w:rPr>
            </w:pPr>
            <w:r w:rsidRPr="0089511E">
              <w:rPr>
                <w:rFonts w:ascii="標楷體" w:eastAsia="標楷體" w:hAnsi="標楷體" w:cs="DFKaiShu-SB-Estd-BF"/>
                <w:b/>
                <w:sz w:val="28"/>
                <w:szCs w:val="32"/>
              </w:rPr>
              <w:t>備註</w:t>
            </w:r>
          </w:p>
        </w:tc>
        <w:tc>
          <w:tcPr>
            <w:tcW w:w="7733" w:type="dxa"/>
            <w:gridSpan w:val="4"/>
          </w:tcPr>
          <w:p w:rsidR="00106C45" w:rsidRPr="0089511E" w:rsidRDefault="00F705B1" w:rsidP="00106C4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sz w:val="24"/>
                <w:szCs w:val="28"/>
              </w:rPr>
            </w:pPr>
            <w:r w:rsidRPr="0089511E">
              <w:rPr>
                <w:rFonts w:ascii="標楷體" w:eastAsia="標楷體" w:hAnsi="標楷體" w:cs="DFKaiShu-SB-Estd-BF" w:hint="eastAsia"/>
                <w:sz w:val="24"/>
                <w:szCs w:val="28"/>
              </w:rPr>
              <w:t>1.本表僅適用於機關團體、民間社團欲全場使用或辦理運動賽事等，依</w:t>
            </w:r>
          </w:p>
          <w:p w:rsidR="00F705B1" w:rsidRPr="0089511E" w:rsidRDefault="00F705B1" w:rsidP="00106C45">
            <w:pPr>
              <w:autoSpaceDE w:val="0"/>
              <w:autoSpaceDN w:val="0"/>
              <w:adjustRightInd w:val="0"/>
              <w:ind w:firstLineChars="100" w:firstLine="240"/>
              <w:rPr>
                <w:rFonts w:ascii="標楷體" w:eastAsia="標楷體" w:hAnsi="標楷體" w:cs="DFKaiShu-SB-Estd-BF"/>
                <w:sz w:val="24"/>
                <w:szCs w:val="28"/>
              </w:rPr>
            </w:pPr>
            <w:proofErr w:type="gramStart"/>
            <w:r w:rsidRPr="0089511E">
              <w:rPr>
                <w:rFonts w:ascii="標楷體" w:eastAsia="標楷體" w:hAnsi="標楷體" w:cs="DFKaiShu-SB-Estd-BF"/>
                <w:sz w:val="24"/>
                <w:szCs w:val="28"/>
              </w:rPr>
              <w:t>室內體</w:t>
            </w:r>
            <w:proofErr w:type="gramEnd"/>
            <w:r w:rsidRPr="0089511E">
              <w:rPr>
                <w:rFonts w:ascii="標楷體" w:eastAsia="標楷體" w:hAnsi="標楷體" w:cs="DFKaiShu-SB-Estd-BF"/>
                <w:sz w:val="24"/>
                <w:szCs w:val="28"/>
              </w:rPr>
              <w:t>適能中心使用管理辦法</w:t>
            </w:r>
            <w:r w:rsidRPr="0089511E">
              <w:rPr>
                <w:rFonts w:ascii="標楷體" w:eastAsia="標楷體" w:hAnsi="標楷體" w:cs="DFKaiShu-SB-Estd-BF" w:hint="eastAsia"/>
                <w:sz w:val="24"/>
                <w:szCs w:val="28"/>
              </w:rPr>
              <w:t>規定進行繳費及使用。</w:t>
            </w:r>
          </w:p>
          <w:p w:rsidR="00F705B1" w:rsidRPr="0089511E" w:rsidRDefault="00F705B1" w:rsidP="005F524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sz w:val="24"/>
                <w:szCs w:val="28"/>
              </w:rPr>
            </w:pPr>
            <w:r w:rsidRPr="0089511E">
              <w:rPr>
                <w:rFonts w:ascii="標楷體" w:eastAsia="標楷體" w:hAnsi="標楷體" w:cs="DFKaiShu-SB-Estd-BF" w:hint="eastAsia"/>
                <w:sz w:val="24"/>
                <w:szCs w:val="28"/>
              </w:rPr>
              <w:t>2.場地使用時段</w:t>
            </w:r>
            <w:r w:rsidR="00106C45" w:rsidRPr="0089511E">
              <w:rPr>
                <w:rFonts w:ascii="標楷體" w:eastAsia="標楷體" w:hAnsi="標楷體" w:cs="DFKaiShu-SB-Estd-BF" w:hint="eastAsia"/>
                <w:sz w:val="24"/>
                <w:szCs w:val="28"/>
              </w:rPr>
              <w:t>，及各項場館設施之公益及優惠時段，</w:t>
            </w:r>
            <w:r w:rsidRPr="0089511E">
              <w:rPr>
                <w:rFonts w:ascii="標楷體" w:eastAsia="標楷體" w:hAnsi="標楷體" w:cs="DFKaiShu-SB-Estd-BF" w:hint="eastAsia"/>
                <w:sz w:val="24"/>
                <w:szCs w:val="28"/>
              </w:rPr>
              <w:t>依本所公告為主。</w:t>
            </w:r>
          </w:p>
          <w:p w:rsidR="00F705B1" w:rsidRPr="0089511E" w:rsidRDefault="00F705B1" w:rsidP="00B53B64">
            <w:pPr>
              <w:autoSpaceDE w:val="0"/>
              <w:autoSpaceDN w:val="0"/>
              <w:adjustRightInd w:val="0"/>
              <w:ind w:left="240" w:hangingChars="100" w:hanging="240"/>
              <w:rPr>
                <w:rFonts w:ascii="標楷體" w:eastAsia="標楷體" w:hAnsi="標楷體" w:cs="DFKaiShu-SB-Estd-BF"/>
                <w:sz w:val="24"/>
                <w:szCs w:val="28"/>
              </w:rPr>
            </w:pPr>
            <w:r w:rsidRPr="0089511E">
              <w:rPr>
                <w:rFonts w:ascii="標楷體" w:eastAsia="標楷體" w:hAnsi="標楷體" w:cs="DFKaiShu-SB-Estd-BF" w:hint="eastAsia"/>
                <w:sz w:val="24"/>
                <w:szCs w:val="28"/>
              </w:rPr>
              <w:t>3.綜合球場及桌球室使用時間分為</w:t>
            </w:r>
            <w:proofErr w:type="gramStart"/>
            <w:r w:rsidRPr="0089511E">
              <w:rPr>
                <w:rFonts w:ascii="標楷體" w:eastAsia="標楷體" w:hAnsi="標楷體" w:cs="DFKaiShu-SB-Estd-BF" w:hint="eastAsia"/>
                <w:sz w:val="24"/>
                <w:szCs w:val="28"/>
              </w:rPr>
              <w:t>半日（</w:t>
            </w:r>
            <w:proofErr w:type="gramEnd"/>
            <w:r w:rsidRPr="0089511E">
              <w:rPr>
                <w:rFonts w:ascii="標楷體" w:eastAsia="標楷體" w:hAnsi="標楷體" w:cs="DFKaiShu-SB-Estd-BF" w:hint="eastAsia"/>
                <w:sz w:val="24"/>
                <w:szCs w:val="28"/>
              </w:rPr>
              <w:t>4小時）及全日（8小時），使用時間超過4小時以全日計算，超過8小時則依比例計算超時費用。</w:t>
            </w:r>
          </w:p>
          <w:p w:rsidR="00F705B1" w:rsidRPr="0089511E" w:rsidRDefault="00F705B1" w:rsidP="005F524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sz w:val="24"/>
                <w:szCs w:val="28"/>
              </w:rPr>
            </w:pPr>
            <w:r w:rsidRPr="0089511E">
              <w:rPr>
                <w:rFonts w:ascii="標楷體" w:eastAsia="標楷體" w:hAnsi="標楷體" w:cs="DFKaiShu-SB-Estd-BF" w:hint="eastAsia"/>
                <w:sz w:val="24"/>
                <w:szCs w:val="28"/>
              </w:rPr>
              <w:t>4.會議室按次計費。</w:t>
            </w:r>
          </w:p>
          <w:p w:rsidR="00F705B1" w:rsidRPr="0089511E" w:rsidRDefault="00F705B1" w:rsidP="005F524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sz w:val="24"/>
                <w:szCs w:val="28"/>
              </w:rPr>
            </w:pPr>
            <w:r w:rsidRPr="0089511E">
              <w:rPr>
                <w:rFonts w:ascii="標楷體" w:eastAsia="標楷體" w:hAnsi="標楷體" w:cs="DFKaiShu-SB-Estd-BF" w:hint="eastAsia"/>
                <w:sz w:val="24"/>
                <w:szCs w:val="28"/>
              </w:rPr>
              <w:t>5.瑜珈教室收費分為：</w:t>
            </w:r>
          </w:p>
          <w:p w:rsidR="00F705B1" w:rsidRPr="0089511E" w:rsidRDefault="00F705B1" w:rsidP="00170780">
            <w:pPr>
              <w:autoSpaceDE w:val="0"/>
              <w:autoSpaceDN w:val="0"/>
              <w:adjustRightInd w:val="0"/>
              <w:ind w:firstLineChars="100" w:firstLine="240"/>
              <w:rPr>
                <w:rFonts w:ascii="標楷體" w:eastAsia="標楷體" w:hAnsi="標楷體" w:cs="DFKaiShu-SB-Estd-BF"/>
                <w:sz w:val="24"/>
                <w:szCs w:val="28"/>
              </w:rPr>
            </w:pPr>
            <w:r w:rsidRPr="0089511E">
              <w:rPr>
                <w:rFonts w:ascii="標楷體" w:eastAsia="標楷體" w:hAnsi="標楷體" w:cs="DFKaiShu-SB-Estd-BF" w:hint="eastAsia"/>
                <w:sz w:val="24"/>
                <w:szCs w:val="28"/>
              </w:rPr>
              <w:sym w:font="Wingdings" w:char="F081"/>
            </w:r>
            <w:r w:rsidRPr="0089511E">
              <w:rPr>
                <w:rFonts w:ascii="標楷體" w:eastAsia="標楷體" w:hAnsi="標楷體" w:cs="DFKaiShu-SB-Estd-BF" w:hint="eastAsia"/>
                <w:sz w:val="24"/>
                <w:szCs w:val="28"/>
              </w:rPr>
              <w:t>套裝：12</w:t>
            </w:r>
            <w:proofErr w:type="gramStart"/>
            <w:r w:rsidRPr="0089511E">
              <w:rPr>
                <w:rFonts w:ascii="標楷體" w:eastAsia="標楷體" w:hAnsi="標楷體" w:cs="DFKaiShu-SB-Estd-BF" w:hint="eastAsia"/>
                <w:sz w:val="24"/>
                <w:szCs w:val="28"/>
              </w:rPr>
              <w:t>週</w:t>
            </w:r>
            <w:proofErr w:type="gramEnd"/>
            <w:r w:rsidRPr="0089511E">
              <w:rPr>
                <w:rFonts w:ascii="標楷體" w:eastAsia="標楷體" w:hAnsi="標楷體" w:cs="DFKaiShu-SB-Estd-BF" w:hint="eastAsia"/>
                <w:sz w:val="24"/>
                <w:szCs w:val="28"/>
              </w:rPr>
              <w:t>，每週次三小時（固定時段），共計12小時。</w:t>
            </w:r>
          </w:p>
          <w:p w:rsidR="00F705B1" w:rsidRPr="0089511E" w:rsidRDefault="00F705B1" w:rsidP="005F524E">
            <w:pPr>
              <w:autoSpaceDE w:val="0"/>
              <w:autoSpaceDN w:val="0"/>
              <w:adjustRightInd w:val="0"/>
              <w:ind w:firstLineChars="100" w:firstLine="240"/>
              <w:rPr>
                <w:rFonts w:ascii="標楷體" w:eastAsia="標楷體" w:hAnsi="標楷體" w:cs="DFKaiShu-SB-Estd-BF"/>
                <w:sz w:val="24"/>
                <w:szCs w:val="28"/>
              </w:rPr>
            </w:pPr>
            <w:r w:rsidRPr="0089511E">
              <w:rPr>
                <w:rFonts w:ascii="標楷體" w:eastAsia="標楷體" w:hAnsi="標楷體" w:cs="DFKaiShu-SB-Estd-BF" w:hint="eastAsia"/>
                <w:sz w:val="24"/>
                <w:szCs w:val="28"/>
              </w:rPr>
              <w:sym w:font="Wingdings" w:char="F082"/>
            </w:r>
            <w:r w:rsidR="005277B3" w:rsidRPr="0089511E">
              <w:rPr>
                <w:rFonts w:ascii="標楷體" w:eastAsia="標楷體" w:hAnsi="標楷體" w:cs="DFKaiShu-SB-Estd-BF" w:hint="eastAsia"/>
                <w:sz w:val="24"/>
                <w:szCs w:val="32"/>
              </w:rPr>
              <w:t>計次</w:t>
            </w:r>
            <w:r w:rsidRPr="0089511E">
              <w:rPr>
                <w:rFonts w:ascii="標楷體" w:eastAsia="標楷體" w:hAnsi="標楷體" w:cs="DFKaiShu-SB-Estd-BF" w:hint="eastAsia"/>
                <w:sz w:val="24"/>
                <w:szCs w:val="28"/>
              </w:rPr>
              <w:t>：按次數收費。</w:t>
            </w:r>
          </w:p>
          <w:p w:rsidR="00F705B1" w:rsidRPr="0089511E" w:rsidRDefault="00F705B1" w:rsidP="005F524E">
            <w:pPr>
              <w:autoSpaceDE w:val="0"/>
              <w:autoSpaceDN w:val="0"/>
              <w:adjustRightInd w:val="0"/>
              <w:ind w:leftChars="100" w:left="240"/>
              <w:rPr>
                <w:rFonts w:ascii="標楷體" w:eastAsia="標楷體" w:hAnsi="標楷體" w:cs="DFKaiShu-SB-Estd-BF"/>
                <w:sz w:val="24"/>
                <w:szCs w:val="28"/>
              </w:rPr>
            </w:pPr>
            <w:r w:rsidRPr="0089511E">
              <w:rPr>
                <w:rFonts w:ascii="標楷體" w:eastAsia="標楷體" w:hAnsi="標楷體" w:cs="DFKaiShu-SB-Estd-BF" w:hint="eastAsia"/>
                <w:sz w:val="24"/>
                <w:szCs w:val="28"/>
              </w:rPr>
              <w:t>若課程安排超出套裝時段，則依比例加收超時費用。計時時段若超時，未滿1小時者以1小時計算。</w:t>
            </w:r>
          </w:p>
          <w:p w:rsidR="00106C45" w:rsidRPr="0089511E" w:rsidRDefault="00F705B1" w:rsidP="00106C4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sz w:val="24"/>
                <w:szCs w:val="28"/>
              </w:rPr>
            </w:pPr>
            <w:r w:rsidRPr="0089511E">
              <w:rPr>
                <w:rFonts w:ascii="標楷體" w:eastAsia="標楷體" w:hAnsi="標楷體" w:cs="DFKaiShu-SB-Estd-BF" w:hint="eastAsia"/>
                <w:sz w:val="24"/>
                <w:szCs w:val="28"/>
              </w:rPr>
              <w:t>6.場地費用分為夏季與非夏季，夏季為5月-10月</w:t>
            </w:r>
            <w:r w:rsidR="000D7AC7" w:rsidRPr="0089511E">
              <w:rPr>
                <w:rFonts w:ascii="標楷體" w:eastAsia="標楷體" w:hAnsi="標楷體" w:cs="DFKaiShu-SB-Estd-BF" w:hint="eastAsia"/>
                <w:sz w:val="24"/>
                <w:szCs w:val="28"/>
              </w:rPr>
              <w:t>開冷氣</w:t>
            </w:r>
            <w:r w:rsidRPr="0089511E">
              <w:rPr>
                <w:rFonts w:ascii="標楷體" w:eastAsia="標楷體" w:hAnsi="標楷體" w:cs="DFKaiShu-SB-Estd-BF" w:hint="eastAsia"/>
                <w:sz w:val="24"/>
                <w:szCs w:val="28"/>
              </w:rPr>
              <w:t>，非夏季為</w:t>
            </w:r>
          </w:p>
          <w:p w:rsidR="00F705B1" w:rsidRPr="0089511E" w:rsidRDefault="00F705B1" w:rsidP="006A62C4">
            <w:pPr>
              <w:autoSpaceDE w:val="0"/>
              <w:autoSpaceDN w:val="0"/>
              <w:adjustRightInd w:val="0"/>
              <w:ind w:leftChars="100" w:left="240"/>
              <w:rPr>
                <w:rFonts w:ascii="標楷體" w:eastAsia="標楷體" w:hAnsi="標楷體" w:cs="DFKaiShu-SB-Estd-BF"/>
                <w:sz w:val="24"/>
                <w:szCs w:val="28"/>
              </w:rPr>
            </w:pPr>
            <w:r w:rsidRPr="0089511E">
              <w:rPr>
                <w:rFonts w:ascii="標楷體" w:eastAsia="標楷體" w:hAnsi="標楷體" w:cs="DFKaiShu-SB-Estd-BF" w:hint="eastAsia"/>
                <w:sz w:val="24"/>
                <w:szCs w:val="28"/>
              </w:rPr>
              <w:t>11月-4月</w:t>
            </w:r>
            <w:r w:rsidR="000D7AC7" w:rsidRPr="0089511E">
              <w:rPr>
                <w:rFonts w:ascii="標楷體" w:eastAsia="標楷體" w:hAnsi="標楷體" w:cs="DFKaiShu-SB-Estd-BF" w:hint="eastAsia"/>
                <w:sz w:val="24"/>
                <w:szCs w:val="28"/>
              </w:rPr>
              <w:t>原則上不開冷氣，</w:t>
            </w:r>
            <w:r w:rsidR="00B53B64" w:rsidRPr="0089511E">
              <w:rPr>
                <w:rFonts w:ascii="標楷體" w:eastAsia="標楷體" w:hAnsi="標楷體" w:cs="DFKaiShu-SB-Estd-BF" w:hint="eastAsia"/>
                <w:sz w:val="24"/>
                <w:szCs w:val="28"/>
              </w:rPr>
              <w:t>若於非夏季期間</w:t>
            </w:r>
            <w:r w:rsidR="00106C45" w:rsidRPr="0089511E">
              <w:rPr>
                <w:rFonts w:ascii="標楷體" w:eastAsia="標楷體" w:hAnsi="標楷體" w:cs="DFKaiShu-SB-Estd-BF" w:hint="eastAsia"/>
                <w:sz w:val="24"/>
                <w:szCs w:val="28"/>
              </w:rPr>
              <w:t>有需使用冷氣之情況，請通知現場管理人員處理。</w:t>
            </w:r>
          </w:p>
          <w:p w:rsidR="00F705B1" w:rsidRPr="0089511E" w:rsidRDefault="00F705B1" w:rsidP="004D5B7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sz w:val="28"/>
                <w:szCs w:val="32"/>
              </w:rPr>
            </w:pPr>
            <w:r w:rsidRPr="0089511E">
              <w:rPr>
                <w:rFonts w:ascii="標楷體" w:eastAsia="標楷體" w:hAnsi="標楷體" w:cs="DFKaiShu-SB-Estd-BF" w:hint="eastAsia"/>
                <w:sz w:val="24"/>
                <w:szCs w:val="28"/>
              </w:rPr>
              <w:t>7.</w:t>
            </w:r>
            <w:r w:rsidR="00106C45" w:rsidRPr="0089511E">
              <w:rPr>
                <w:rFonts w:ascii="標楷體" w:eastAsia="標楷體" w:hAnsi="標楷體" w:cs="DFKaiShu-SB-Estd-BF" w:hint="eastAsia"/>
                <w:sz w:val="24"/>
                <w:szCs w:val="28"/>
              </w:rPr>
              <w:t>幣值單位：新臺幣。</w:t>
            </w:r>
            <w:r w:rsidR="00106C45" w:rsidRPr="0089511E">
              <w:rPr>
                <w:rFonts w:ascii="標楷體" w:eastAsia="標楷體" w:hAnsi="標楷體" w:cs="DFKaiShu-SB-Estd-BF"/>
                <w:b/>
                <w:sz w:val="28"/>
                <w:szCs w:val="32"/>
              </w:rPr>
              <w:t xml:space="preserve"> </w:t>
            </w:r>
          </w:p>
        </w:tc>
      </w:tr>
    </w:tbl>
    <w:p w:rsidR="00D844EB" w:rsidRPr="0089511E" w:rsidRDefault="00D844EB" w:rsidP="00D844EB">
      <w:pPr>
        <w:widowControl/>
        <w:rPr>
          <w:rFonts w:ascii="標楷體" w:eastAsia="標楷體" w:hAnsi="標楷體" w:cs="新細明體"/>
          <w:kern w:val="0"/>
          <w:sz w:val="26"/>
          <w:szCs w:val="26"/>
        </w:rPr>
      </w:pPr>
      <w:r w:rsidRPr="0089511E">
        <w:rPr>
          <w:rFonts w:ascii="標楷體" w:eastAsia="標楷體" w:hAnsi="標楷體" w:cs="新細明體"/>
          <w:kern w:val="0"/>
          <w:sz w:val="26"/>
          <w:szCs w:val="26"/>
        </w:rPr>
        <w:br w:type="page"/>
      </w:r>
    </w:p>
    <w:p w:rsidR="00DF0141" w:rsidRPr="0089511E" w:rsidRDefault="00DF0141" w:rsidP="00DF0141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28"/>
          <w:szCs w:val="28"/>
        </w:rPr>
      </w:pPr>
      <w:r w:rsidRPr="0089511E">
        <w:rPr>
          <w:rFonts w:ascii="新細明體" w:eastAsia="新細明體" w:hAnsi="新細明體" w:cs="新細明體"/>
          <w:b/>
          <w:kern w:val="0"/>
          <w:sz w:val="32"/>
          <w:szCs w:val="26"/>
        </w:rPr>
        <w:lastRenderedPageBreak/>
        <w:t>瑜伽</w:t>
      </w:r>
      <w:r w:rsidRPr="0089511E">
        <w:rPr>
          <w:rFonts w:ascii="新細明體" w:eastAsia="新細明體" w:hAnsi="新細明體" w:cs="新細明體" w:hint="eastAsia"/>
          <w:b/>
          <w:kern w:val="0"/>
          <w:sz w:val="32"/>
          <w:szCs w:val="26"/>
        </w:rPr>
        <w:t>教室場地開放時段表（參考）</w:t>
      </w:r>
    </w:p>
    <w:tbl>
      <w:tblPr>
        <w:tblStyle w:val="a8"/>
        <w:tblW w:w="0" w:type="auto"/>
        <w:jc w:val="center"/>
        <w:tblLook w:val="04A0"/>
      </w:tblPr>
      <w:tblGrid>
        <w:gridCol w:w="1951"/>
        <w:gridCol w:w="2835"/>
        <w:gridCol w:w="2881"/>
      </w:tblGrid>
      <w:tr w:rsidR="00DF0141" w:rsidRPr="0089511E" w:rsidTr="00A4010A">
        <w:trPr>
          <w:jc w:val="center"/>
        </w:trPr>
        <w:tc>
          <w:tcPr>
            <w:tcW w:w="1951" w:type="dxa"/>
            <w:vAlign w:val="bottom"/>
          </w:tcPr>
          <w:p w:rsidR="00DF0141" w:rsidRPr="0089511E" w:rsidRDefault="004A4208" w:rsidP="00A401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511E"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4.45pt;margin-top:1.7pt;width:96.65pt;height:34pt;z-index:251660288" o:connectortype="straight"/>
              </w:pict>
            </w:r>
          </w:p>
        </w:tc>
        <w:tc>
          <w:tcPr>
            <w:tcW w:w="2835" w:type="dxa"/>
          </w:tcPr>
          <w:p w:rsidR="00DF0141" w:rsidRPr="0089511E" w:rsidRDefault="00DF0141" w:rsidP="00A401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511E">
              <w:rPr>
                <w:rFonts w:ascii="標楷體" w:eastAsia="標楷體" w:hAnsi="標楷體" w:hint="eastAsia"/>
                <w:sz w:val="28"/>
                <w:szCs w:val="28"/>
              </w:rPr>
              <w:t>平日（週二至週五）</w:t>
            </w:r>
          </w:p>
        </w:tc>
        <w:tc>
          <w:tcPr>
            <w:tcW w:w="2881" w:type="dxa"/>
          </w:tcPr>
          <w:p w:rsidR="00DF0141" w:rsidRPr="0089511E" w:rsidRDefault="00DF0141" w:rsidP="00A401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511E">
              <w:rPr>
                <w:rFonts w:ascii="標楷體" w:eastAsia="標楷體" w:hAnsi="標楷體" w:hint="eastAsia"/>
                <w:sz w:val="28"/>
                <w:szCs w:val="28"/>
              </w:rPr>
              <w:t>假日（週六日）</w:t>
            </w:r>
          </w:p>
        </w:tc>
      </w:tr>
      <w:tr w:rsidR="00DF0141" w:rsidRPr="0089511E" w:rsidTr="00A4010A">
        <w:trPr>
          <w:jc w:val="center"/>
        </w:trPr>
        <w:tc>
          <w:tcPr>
            <w:tcW w:w="1951" w:type="dxa"/>
          </w:tcPr>
          <w:p w:rsidR="00DF0141" w:rsidRPr="0089511E" w:rsidRDefault="00DF0141" w:rsidP="00A401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511E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</w:tc>
        <w:tc>
          <w:tcPr>
            <w:tcW w:w="2835" w:type="dxa"/>
            <w:vAlign w:val="center"/>
          </w:tcPr>
          <w:p w:rsidR="00DF0141" w:rsidRPr="0089511E" w:rsidRDefault="00DF0141" w:rsidP="00A401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89511E">
              <w:rPr>
                <w:rFonts w:ascii="標楷體" w:eastAsia="標楷體" w:hAnsi="標楷體" w:hint="eastAsia"/>
                <w:sz w:val="24"/>
                <w:szCs w:val="28"/>
              </w:rPr>
              <w:t>無開放</w:t>
            </w:r>
          </w:p>
        </w:tc>
        <w:tc>
          <w:tcPr>
            <w:tcW w:w="2881" w:type="dxa"/>
            <w:vAlign w:val="center"/>
          </w:tcPr>
          <w:p w:rsidR="00DF0141" w:rsidRPr="0089511E" w:rsidRDefault="00DF0141" w:rsidP="00A401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89511E">
              <w:rPr>
                <w:rFonts w:ascii="標楷體" w:eastAsia="標楷體" w:hAnsi="標楷體" w:hint="eastAsia"/>
                <w:sz w:val="24"/>
                <w:szCs w:val="28"/>
              </w:rPr>
              <w:t>09：00～12：00</w:t>
            </w:r>
          </w:p>
        </w:tc>
      </w:tr>
      <w:tr w:rsidR="00DF0141" w:rsidRPr="0089511E" w:rsidTr="00A4010A">
        <w:trPr>
          <w:jc w:val="center"/>
        </w:trPr>
        <w:tc>
          <w:tcPr>
            <w:tcW w:w="1951" w:type="dxa"/>
          </w:tcPr>
          <w:p w:rsidR="00DF0141" w:rsidRPr="0089511E" w:rsidRDefault="00DF0141" w:rsidP="00A401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511E"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</w:p>
        </w:tc>
        <w:tc>
          <w:tcPr>
            <w:tcW w:w="2835" w:type="dxa"/>
            <w:vAlign w:val="center"/>
          </w:tcPr>
          <w:p w:rsidR="00DF0141" w:rsidRPr="0089511E" w:rsidRDefault="00DF0141" w:rsidP="00A401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89511E">
              <w:rPr>
                <w:rFonts w:ascii="標楷體" w:eastAsia="標楷體" w:hAnsi="標楷體" w:hint="eastAsia"/>
                <w:sz w:val="24"/>
                <w:szCs w:val="28"/>
              </w:rPr>
              <w:t>14：00～17：00</w:t>
            </w:r>
          </w:p>
        </w:tc>
        <w:tc>
          <w:tcPr>
            <w:tcW w:w="2881" w:type="dxa"/>
            <w:vAlign w:val="center"/>
          </w:tcPr>
          <w:p w:rsidR="00DF0141" w:rsidRPr="0089511E" w:rsidRDefault="00DF0141" w:rsidP="00A401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89511E">
              <w:rPr>
                <w:rFonts w:ascii="標楷體" w:eastAsia="標楷體" w:hAnsi="標楷體" w:hint="eastAsia"/>
                <w:sz w:val="24"/>
                <w:szCs w:val="28"/>
              </w:rPr>
              <w:t>14：00～17：00</w:t>
            </w:r>
          </w:p>
        </w:tc>
      </w:tr>
      <w:tr w:rsidR="00DF0141" w:rsidRPr="0089511E" w:rsidTr="00A4010A">
        <w:trPr>
          <w:jc w:val="center"/>
        </w:trPr>
        <w:tc>
          <w:tcPr>
            <w:tcW w:w="1951" w:type="dxa"/>
          </w:tcPr>
          <w:p w:rsidR="00DF0141" w:rsidRPr="0089511E" w:rsidRDefault="00DF0141" w:rsidP="00A401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511E">
              <w:rPr>
                <w:rFonts w:ascii="標楷體" w:eastAsia="標楷體" w:hAnsi="標楷體" w:hint="eastAsia"/>
                <w:sz w:val="28"/>
                <w:szCs w:val="28"/>
              </w:rPr>
              <w:t>晚上</w:t>
            </w:r>
          </w:p>
        </w:tc>
        <w:tc>
          <w:tcPr>
            <w:tcW w:w="2835" w:type="dxa"/>
            <w:vAlign w:val="center"/>
          </w:tcPr>
          <w:p w:rsidR="00DF0141" w:rsidRPr="0089511E" w:rsidRDefault="00DF0141" w:rsidP="00A401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89511E">
              <w:rPr>
                <w:rFonts w:ascii="標楷體" w:eastAsia="標楷體" w:hAnsi="標楷體" w:hint="eastAsia"/>
                <w:sz w:val="24"/>
                <w:szCs w:val="28"/>
              </w:rPr>
              <w:t>18：00～21：00</w:t>
            </w:r>
          </w:p>
        </w:tc>
        <w:tc>
          <w:tcPr>
            <w:tcW w:w="2881" w:type="dxa"/>
            <w:vAlign w:val="center"/>
          </w:tcPr>
          <w:p w:rsidR="00DF0141" w:rsidRPr="0089511E" w:rsidRDefault="00DF0141" w:rsidP="00A401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89511E">
              <w:rPr>
                <w:rFonts w:ascii="標楷體" w:eastAsia="標楷體" w:hAnsi="標楷體" w:hint="eastAsia"/>
                <w:sz w:val="24"/>
                <w:szCs w:val="28"/>
              </w:rPr>
              <w:t>18：00～21：00</w:t>
            </w:r>
          </w:p>
        </w:tc>
      </w:tr>
    </w:tbl>
    <w:p w:rsidR="00DF0141" w:rsidRPr="0089511E" w:rsidRDefault="00DF0141" w:rsidP="00DF0141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</w:p>
    <w:p w:rsidR="00DF0141" w:rsidRPr="0089511E" w:rsidRDefault="00DF0141" w:rsidP="00DF0141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28"/>
          <w:szCs w:val="28"/>
        </w:rPr>
      </w:pPr>
      <w:r w:rsidRPr="0089511E">
        <w:rPr>
          <w:rFonts w:ascii="新細明體" w:eastAsia="新細明體" w:hAnsi="新細明體" w:cs="新細明體" w:hint="eastAsia"/>
          <w:b/>
          <w:kern w:val="0"/>
          <w:sz w:val="32"/>
          <w:szCs w:val="26"/>
        </w:rPr>
        <w:t>會議室場地開放時段表（參考）</w:t>
      </w:r>
    </w:p>
    <w:tbl>
      <w:tblPr>
        <w:tblStyle w:val="a8"/>
        <w:tblW w:w="0" w:type="auto"/>
        <w:jc w:val="center"/>
        <w:tblLook w:val="04A0"/>
      </w:tblPr>
      <w:tblGrid>
        <w:gridCol w:w="1951"/>
        <w:gridCol w:w="2835"/>
        <w:gridCol w:w="2881"/>
      </w:tblGrid>
      <w:tr w:rsidR="00DF0141" w:rsidRPr="0089511E" w:rsidTr="00A4010A">
        <w:trPr>
          <w:jc w:val="center"/>
        </w:trPr>
        <w:tc>
          <w:tcPr>
            <w:tcW w:w="1951" w:type="dxa"/>
            <w:vAlign w:val="bottom"/>
          </w:tcPr>
          <w:p w:rsidR="00DF0141" w:rsidRPr="0089511E" w:rsidRDefault="004A4208" w:rsidP="00A401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511E"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shape id="_x0000_s1027" type="#_x0000_t32" style="position:absolute;left:0;text-align:left;margin-left:-4.45pt;margin-top:1.7pt;width:96.65pt;height:34pt;z-index:251662336" o:connectortype="straight"/>
              </w:pict>
            </w:r>
          </w:p>
        </w:tc>
        <w:tc>
          <w:tcPr>
            <w:tcW w:w="2835" w:type="dxa"/>
          </w:tcPr>
          <w:p w:rsidR="00DF0141" w:rsidRPr="0089511E" w:rsidRDefault="00DF0141" w:rsidP="00A401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511E">
              <w:rPr>
                <w:rFonts w:ascii="標楷體" w:eastAsia="標楷體" w:hAnsi="標楷體" w:hint="eastAsia"/>
                <w:sz w:val="28"/>
                <w:szCs w:val="28"/>
              </w:rPr>
              <w:t>平日（週二至週五）</w:t>
            </w:r>
          </w:p>
        </w:tc>
        <w:tc>
          <w:tcPr>
            <w:tcW w:w="2881" w:type="dxa"/>
          </w:tcPr>
          <w:p w:rsidR="00DF0141" w:rsidRPr="0089511E" w:rsidRDefault="00DF0141" w:rsidP="00A401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511E">
              <w:rPr>
                <w:rFonts w:ascii="標楷體" w:eastAsia="標楷體" w:hAnsi="標楷體" w:hint="eastAsia"/>
                <w:sz w:val="28"/>
                <w:szCs w:val="28"/>
              </w:rPr>
              <w:t>假日（週六日）</w:t>
            </w:r>
          </w:p>
        </w:tc>
      </w:tr>
      <w:tr w:rsidR="00DF0141" w:rsidRPr="0089511E" w:rsidTr="00A4010A">
        <w:trPr>
          <w:jc w:val="center"/>
        </w:trPr>
        <w:tc>
          <w:tcPr>
            <w:tcW w:w="1951" w:type="dxa"/>
          </w:tcPr>
          <w:p w:rsidR="00DF0141" w:rsidRPr="0089511E" w:rsidRDefault="00DF0141" w:rsidP="00A401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511E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</w:tc>
        <w:tc>
          <w:tcPr>
            <w:tcW w:w="2835" w:type="dxa"/>
            <w:vAlign w:val="center"/>
          </w:tcPr>
          <w:p w:rsidR="00DF0141" w:rsidRPr="0089511E" w:rsidRDefault="00DF0141" w:rsidP="00A401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89511E">
              <w:rPr>
                <w:rFonts w:ascii="標楷體" w:eastAsia="標楷體" w:hAnsi="標楷體" w:hint="eastAsia"/>
                <w:sz w:val="24"/>
                <w:szCs w:val="28"/>
              </w:rPr>
              <w:t>無開放</w:t>
            </w:r>
          </w:p>
        </w:tc>
        <w:tc>
          <w:tcPr>
            <w:tcW w:w="2881" w:type="dxa"/>
            <w:vAlign w:val="center"/>
          </w:tcPr>
          <w:p w:rsidR="00DF0141" w:rsidRPr="0089511E" w:rsidRDefault="00DF0141" w:rsidP="00A401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89511E">
              <w:rPr>
                <w:rFonts w:ascii="標楷體" w:eastAsia="標楷體" w:hAnsi="標楷體" w:hint="eastAsia"/>
                <w:sz w:val="24"/>
                <w:szCs w:val="28"/>
              </w:rPr>
              <w:t>09：00～12：00</w:t>
            </w:r>
          </w:p>
        </w:tc>
      </w:tr>
      <w:tr w:rsidR="00DF0141" w:rsidRPr="0089511E" w:rsidTr="00A4010A">
        <w:trPr>
          <w:jc w:val="center"/>
        </w:trPr>
        <w:tc>
          <w:tcPr>
            <w:tcW w:w="1951" w:type="dxa"/>
          </w:tcPr>
          <w:p w:rsidR="00DF0141" w:rsidRPr="0089511E" w:rsidRDefault="00DF0141" w:rsidP="00A401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511E"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</w:p>
        </w:tc>
        <w:tc>
          <w:tcPr>
            <w:tcW w:w="2835" w:type="dxa"/>
            <w:vAlign w:val="center"/>
          </w:tcPr>
          <w:p w:rsidR="00DF0141" w:rsidRPr="0089511E" w:rsidRDefault="00DF0141" w:rsidP="00A401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89511E">
              <w:rPr>
                <w:rFonts w:ascii="標楷體" w:eastAsia="標楷體" w:hAnsi="標楷體" w:hint="eastAsia"/>
                <w:sz w:val="24"/>
                <w:szCs w:val="28"/>
              </w:rPr>
              <w:t>14：00～17：00</w:t>
            </w:r>
          </w:p>
        </w:tc>
        <w:tc>
          <w:tcPr>
            <w:tcW w:w="2881" w:type="dxa"/>
            <w:vAlign w:val="center"/>
          </w:tcPr>
          <w:p w:rsidR="00DF0141" w:rsidRPr="0089511E" w:rsidRDefault="00DF0141" w:rsidP="00A401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89511E">
              <w:rPr>
                <w:rFonts w:ascii="標楷體" w:eastAsia="標楷體" w:hAnsi="標楷體" w:hint="eastAsia"/>
                <w:sz w:val="24"/>
                <w:szCs w:val="28"/>
              </w:rPr>
              <w:t>14：00～17：00</w:t>
            </w:r>
          </w:p>
        </w:tc>
      </w:tr>
      <w:tr w:rsidR="00DF0141" w:rsidRPr="0089511E" w:rsidTr="00A4010A">
        <w:trPr>
          <w:jc w:val="center"/>
        </w:trPr>
        <w:tc>
          <w:tcPr>
            <w:tcW w:w="1951" w:type="dxa"/>
          </w:tcPr>
          <w:p w:rsidR="00DF0141" w:rsidRPr="0089511E" w:rsidRDefault="00DF0141" w:rsidP="00A401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511E">
              <w:rPr>
                <w:rFonts w:ascii="標楷體" w:eastAsia="標楷體" w:hAnsi="標楷體" w:hint="eastAsia"/>
                <w:sz w:val="28"/>
                <w:szCs w:val="28"/>
              </w:rPr>
              <w:t>晚上</w:t>
            </w:r>
          </w:p>
        </w:tc>
        <w:tc>
          <w:tcPr>
            <w:tcW w:w="2835" w:type="dxa"/>
            <w:vAlign w:val="center"/>
          </w:tcPr>
          <w:p w:rsidR="00DF0141" w:rsidRPr="0089511E" w:rsidRDefault="00DF0141" w:rsidP="00A401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89511E">
              <w:rPr>
                <w:rFonts w:ascii="標楷體" w:eastAsia="標楷體" w:hAnsi="標楷體" w:hint="eastAsia"/>
                <w:sz w:val="24"/>
                <w:szCs w:val="28"/>
              </w:rPr>
              <w:t>18：00～21：00</w:t>
            </w:r>
          </w:p>
        </w:tc>
        <w:tc>
          <w:tcPr>
            <w:tcW w:w="2881" w:type="dxa"/>
            <w:vAlign w:val="center"/>
          </w:tcPr>
          <w:p w:rsidR="00DF0141" w:rsidRPr="0089511E" w:rsidRDefault="00DF0141" w:rsidP="00A401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89511E">
              <w:rPr>
                <w:rFonts w:ascii="標楷體" w:eastAsia="標楷體" w:hAnsi="標楷體" w:hint="eastAsia"/>
                <w:sz w:val="24"/>
                <w:szCs w:val="28"/>
              </w:rPr>
              <w:t>18：00～21：00</w:t>
            </w:r>
          </w:p>
        </w:tc>
      </w:tr>
    </w:tbl>
    <w:p w:rsidR="00DF0141" w:rsidRPr="0089511E" w:rsidRDefault="00DF0141" w:rsidP="0089511E">
      <w:pPr>
        <w:autoSpaceDE w:val="0"/>
        <w:adjustRightInd w:val="0"/>
        <w:snapToGrid w:val="0"/>
        <w:spacing w:afterLines="50" w:line="460" w:lineRule="exact"/>
        <w:rPr>
          <w:rFonts w:ascii="標楷體" w:eastAsia="標楷體" w:hAnsi="標楷體"/>
          <w:sz w:val="28"/>
          <w:szCs w:val="28"/>
        </w:rPr>
      </w:pPr>
    </w:p>
    <w:p w:rsidR="00DF0141" w:rsidRPr="0089511E" w:rsidRDefault="00DF0141" w:rsidP="00D844EB">
      <w:pPr>
        <w:widowControl/>
        <w:rPr>
          <w:rFonts w:ascii="標楷體" w:eastAsia="標楷體" w:hAnsi="標楷體" w:cs="新細明體"/>
          <w:kern w:val="0"/>
          <w:sz w:val="26"/>
          <w:szCs w:val="26"/>
        </w:rPr>
      </w:pPr>
    </w:p>
    <w:p w:rsidR="00DF0141" w:rsidRPr="0089511E" w:rsidRDefault="00DF0141" w:rsidP="00D844EB">
      <w:pPr>
        <w:widowControl/>
        <w:rPr>
          <w:rFonts w:ascii="標楷體" w:eastAsia="標楷體" w:hAnsi="標楷體" w:cs="新細明體"/>
          <w:kern w:val="0"/>
          <w:sz w:val="26"/>
          <w:szCs w:val="26"/>
        </w:rPr>
      </w:pPr>
    </w:p>
    <w:p w:rsidR="00DF0141" w:rsidRPr="0089511E" w:rsidRDefault="00DF0141" w:rsidP="00D844EB">
      <w:pPr>
        <w:widowControl/>
        <w:rPr>
          <w:rFonts w:ascii="標楷體" w:eastAsia="標楷體" w:hAnsi="標楷體" w:cs="新細明體"/>
          <w:kern w:val="0"/>
          <w:sz w:val="26"/>
          <w:szCs w:val="26"/>
        </w:rPr>
      </w:pPr>
    </w:p>
    <w:p w:rsidR="00DF0141" w:rsidRPr="0089511E" w:rsidRDefault="00DF0141" w:rsidP="00DF0141">
      <w:pPr>
        <w:widowControl/>
        <w:rPr>
          <w:rFonts w:ascii="標楷體" w:eastAsia="標楷體" w:hAnsi="標楷體" w:cs="新細明體"/>
          <w:kern w:val="0"/>
          <w:sz w:val="26"/>
          <w:szCs w:val="26"/>
        </w:rPr>
      </w:pPr>
      <w:r w:rsidRPr="0089511E">
        <w:rPr>
          <w:rFonts w:ascii="標楷體" w:eastAsia="標楷體" w:hAnsi="標楷體" w:cs="新細明體"/>
          <w:kern w:val="0"/>
          <w:sz w:val="26"/>
          <w:szCs w:val="26"/>
        </w:rPr>
        <w:br w:type="page"/>
      </w:r>
    </w:p>
    <w:p w:rsidR="00DF0141" w:rsidRPr="0089511E" w:rsidRDefault="00DF0141" w:rsidP="00D844EB">
      <w:pPr>
        <w:widowControl/>
        <w:rPr>
          <w:rFonts w:ascii="標楷體" w:eastAsia="標楷體" w:hAnsi="標楷體" w:cs="新細明體"/>
          <w:kern w:val="0"/>
          <w:sz w:val="26"/>
          <w:szCs w:val="26"/>
        </w:rPr>
      </w:pPr>
    </w:p>
    <w:p w:rsidR="00AB38E9" w:rsidRPr="0089511E" w:rsidRDefault="00AB38E9" w:rsidP="00AB38E9">
      <w:pPr>
        <w:widowControl/>
        <w:shd w:val="clear" w:color="auto" w:fill="FFFFFF"/>
        <w:rPr>
          <w:rFonts w:ascii="新細明體" w:eastAsia="新細明體" w:hAnsi="新細明體" w:cs="新細明體"/>
          <w:b/>
          <w:kern w:val="0"/>
          <w:sz w:val="26"/>
          <w:szCs w:val="26"/>
        </w:rPr>
      </w:pPr>
      <w:r w:rsidRPr="0089511E">
        <w:rPr>
          <w:rFonts w:ascii="新細明體" w:eastAsia="新細明體" w:hAnsi="新細明體" w:cs="新細明體" w:hint="eastAsia"/>
          <w:b/>
          <w:kern w:val="0"/>
          <w:sz w:val="26"/>
          <w:szCs w:val="26"/>
        </w:rPr>
        <w:t>附表二-1</w:t>
      </w:r>
    </w:p>
    <w:p w:rsidR="00AB38E9" w:rsidRPr="0089511E" w:rsidRDefault="00AB38E9" w:rsidP="00AB38E9">
      <w:pPr>
        <w:widowControl/>
        <w:shd w:val="clear" w:color="auto" w:fill="FFFFFF"/>
        <w:jc w:val="center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89511E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雲林縣麥寮鄉</w:t>
      </w:r>
      <w:proofErr w:type="gramStart"/>
      <w:r w:rsidRPr="0089511E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室內體</w:t>
      </w:r>
      <w:proofErr w:type="gramEnd"/>
      <w:r w:rsidRPr="0089511E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適能中心 場地使用申請書</w:t>
      </w:r>
    </w:p>
    <w:tbl>
      <w:tblPr>
        <w:tblStyle w:val="a8"/>
        <w:tblW w:w="0" w:type="auto"/>
        <w:tblLook w:val="04A0"/>
      </w:tblPr>
      <w:tblGrid>
        <w:gridCol w:w="2090"/>
        <w:gridCol w:w="6382"/>
      </w:tblGrid>
      <w:tr w:rsidR="00AB38E9" w:rsidRPr="0089511E" w:rsidTr="005F524E">
        <w:trPr>
          <w:trHeight w:val="1106"/>
        </w:trPr>
        <w:tc>
          <w:tcPr>
            <w:tcW w:w="8472" w:type="dxa"/>
            <w:gridSpan w:val="2"/>
          </w:tcPr>
          <w:p w:rsidR="00AB38E9" w:rsidRPr="0089511E" w:rsidRDefault="00AB38E9" w:rsidP="005F524E">
            <w:pPr>
              <w:widowControl/>
              <w:rPr>
                <w:rFonts w:ascii="標楷體" w:eastAsia="標楷體" w:hAnsi="標楷體" w:cs="新細明體"/>
                <w:b/>
                <w:sz w:val="24"/>
                <w:szCs w:val="26"/>
                <w:u w:val="single"/>
              </w:rPr>
            </w:pPr>
            <w:r w:rsidRPr="0089511E">
              <w:rPr>
                <w:rFonts w:ascii="標楷體" w:eastAsia="標楷體" w:hAnsi="標楷體" w:cs="新細明體" w:hint="eastAsia"/>
                <w:b/>
                <w:sz w:val="24"/>
                <w:szCs w:val="26"/>
              </w:rPr>
              <w:t>申請單位：</w:t>
            </w:r>
            <w:r w:rsidRPr="0089511E">
              <w:rPr>
                <w:rFonts w:ascii="標楷體" w:eastAsia="標楷體" w:hAnsi="標楷體" w:cs="新細明體" w:hint="eastAsia"/>
                <w:b/>
                <w:sz w:val="24"/>
                <w:szCs w:val="26"/>
                <w:u w:val="single"/>
              </w:rPr>
              <w:t xml:space="preserve">             </w:t>
            </w:r>
          </w:p>
          <w:p w:rsidR="00AB38E9" w:rsidRPr="0089511E" w:rsidRDefault="00AB38E9" w:rsidP="005F524E">
            <w:pPr>
              <w:widowControl/>
              <w:rPr>
                <w:rFonts w:ascii="標楷體" w:eastAsia="標楷體" w:hAnsi="標楷體" w:cs="新細明體"/>
                <w:b/>
                <w:sz w:val="24"/>
                <w:szCs w:val="26"/>
              </w:rPr>
            </w:pPr>
            <w:r w:rsidRPr="0089511E">
              <w:rPr>
                <w:rFonts w:ascii="標楷體" w:eastAsia="標楷體" w:hAnsi="標楷體" w:cs="新細明體" w:hint="eastAsia"/>
                <w:b/>
                <w:sz w:val="24"/>
                <w:szCs w:val="26"/>
              </w:rPr>
              <w:t>聯絡人：</w:t>
            </w:r>
            <w:r w:rsidRPr="0089511E">
              <w:rPr>
                <w:rFonts w:ascii="標楷體" w:eastAsia="標楷體" w:hAnsi="標楷體" w:cs="新細明體" w:hint="eastAsia"/>
                <w:b/>
                <w:sz w:val="24"/>
                <w:szCs w:val="26"/>
                <w:u w:val="single"/>
              </w:rPr>
              <w:t xml:space="preserve">              </w:t>
            </w:r>
            <w:r w:rsidRPr="0089511E">
              <w:rPr>
                <w:rFonts w:ascii="標楷體" w:eastAsia="標楷體" w:hAnsi="標楷體" w:cs="新細明體" w:hint="eastAsia"/>
                <w:b/>
                <w:sz w:val="24"/>
                <w:szCs w:val="26"/>
              </w:rPr>
              <w:t xml:space="preserve">   聯絡電話：</w:t>
            </w:r>
            <w:r w:rsidRPr="0089511E">
              <w:rPr>
                <w:rFonts w:ascii="標楷體" w:eastAsia="標楷體" w:hAnsi="標楷體" w:cs="新細明體" w:hint="eastAsia"/>
                <w:b/>
                <w:sz w:val="24"/>
                <w:szCs w:val="26"/>
                <w:u w:val="single"/>
              </w:rPr>
              <w:t xml:space="preserve">               </w:t>
            </w:r>
          </w:p>
          <w:p w:rsidR="00AB38E9" w:rsidRPr="0089511E" w:rsidRDefault="00AB38E9" w:rsidP="005F524E">
            <w:pPr>
              <w:widowControl/>
              <w:rPr>
                <w:rFonts w:ascii="標楷體" w:eastAsia="標楷體" w:hAnsi="標楷體" w:cs="新細明體"/>
                <w:b/>
                <w:sz w:val="28"/>
                <w:szCs w:val="26"/>
              </w:rPr>
            </w:pPr>
            <w:r w:rsidRPr="0089511E">
              <w:rPr>
                <w:rFonts w:ascii="標楷體" w:eastAsia="標楷體" w:hAnsi="標楷體" w:cs="新細明體" w:hint="eastAsia"/>
                <w:b/>
                <w:sz w:val="24"/>
                <w:szCs w:val="26"/>
              </w:rPr>
              <w:t>地址：</w:t>
            </w:r>
            <w:r w:rsidRPr="0089511E">
              <w:rPr>
                <w:rFonts w:ascii="標楷體" w:eastAsia="標楷體" w:hAnsi="標楷體" w:cs="新細明體" w:hint="eastAsia"/>
                <w:b/>
                <w:sz w:val="24"/>
                <w:szCs w:val="26"/>
                <w:u w:val="single"/>
              </w:rPr>
              <w:t xml:space="preserve">                                                </w:t>
            </w:r>
          </w:p>
        </w:tc>
      </w:tr>
      <w:tr w:rsidR="00AB38E9" w:rsidRPr="0089511E" w:rsidTr="005F524E">
        <w:trPr>
          <w:trHeight w:val="2276"/>
        </w:trPr>
        <w:tc>
          <w:tcPr>
            <w:tcW w:w="8472" w:type="dxa"/>
            <w:gridSpan w:val="2"/>
          </w:tcPr>
          <w:p w:rsidR="00AB38E9" w:rsidRPr="0089511E" w:rsidRDefault="00AB38E9" w:rsidP="005F524E">
            <w:pPr>
              <w:widowControl/>
              <w:rPr>
                <w:rFonts w:ascii="標楷體" w:eastAsia="標楷體" w:hAnsi="標楷體" w:cs="新細明體"/>
                <w:b/>
                <w:sz w:val="24"/>
                <w:szCs w:val="26"/>
              </w:rPr>
            </w:pPr>
            <w:r w:rsidRPr="0089511E">
              <w:rPr>
                <w:rFonts w:ascii="標楷體" w:eastAsia="標楷體" w:hAnsi="標楷體" w:cs="新細明體" w:hint="eastAsia"/>
                <w:b/>
                <w:sz w:val="24"/>
                <w:szCs w:val="26"/>
              </w:rPr>
              <w:t>活動名稱：</w:t>
            </w:r>
          </w:p>
          <w:p w:rsidR="00AB38E9" w:rsidRPr="0089511E" w:rsidRDefault="00AB38E9" w:rsidP="005F524E">
            <w:pPr>
              <w:widowControl/>
              <w:rPr>
                <w:rFonts w:ascii="標楷體" w:eastAsia="標楷體" w:hAnsi="標楷體" w:cs="新細明體"/>
                <w:b/>
                <w:sz w:val="24"/>
                <w:szCs w:val="26"/>
              </w:rPr>
            </w:pPr>
            <w:r w:rsidRPr="0089511E">
              <w:rPr>
                <w:rFonts w:ascii="標楷體" w:eastAsia="標楷體" w:hAnsi="標楷體" w:cs="新細明體" w:hint="eastAsia"/>
                <w:b/>
                <w:sz w:val="24"/>
                <w:szCs w:val="26"/>
              </w:rPr>
              <w:t>參加人數（預定）：</w:t>
            </w:r>
          </w:p>
          <w:p w:rsidR="00AB38E9" w:rsidRPr="0089511E" w:rsidRDefault="00AB38E9" w:rsidP="005F524E">
            <w:pPr>
              <w:widowControl/>
              <w:rPr>
                <w:rFonts w:ascii="標楷體" w:eastAsia="標楷體" w:hAnsi="標楷體" w:cs="新細明體"/>
                <w:b/>
                <w:sz w:val="24"/>
                <w:szCs w:val="26"/>
              </w:rPr>
            </w:pPr>
            <w:r w:rsidRPr="0089511E">
              <w:rPr>
                <w:rFonts w:ascii="標楷體" w:eastAsia="標楷體" w:hAnsi="標楷體" w:cs="新細明體" w:hint="eastAsia"/>
                <w:b/>
                <w:sz w:val="24"/>
                <w:szCs w:val="26"/>
              </w:rPr>
              <w:t>使用日期：自   年  月  日  時  分 至   年  月  日  時  分</w:t>
            </w:r>
          </w:p>
          <w:p w:rsidR="00AB38E9" w:rsidRPr="0089511E" w:rsidRDefault="00AB38E9" w:rsidP="005F524E">
            <w:pPr>
              <w:widowControl/>
              <w:rPr>
                <w:rFonts w:ascii="標楷體" w:eastAsia="標楷體" w:hAnsi="標楷體" w:cs="新細明體"/>
                <w:b/>
                <w:sz w:val="24"/>
                <w:szCs w:val="26"/>
              </w:rPr>
            </w:pPr>
            <w:r w:rsidRPr="0089511E">
              <w:rPr>
                <w:rFonts w:ascii="標楷體" w:eastAsia="標楷體" w:hAnsi="標楷體" w:cs="新細明體" w:hint="eastAsia"/>
                <w:b/>
                <w:sz w:val="24"/>
                <w:szCs w:val="26"/>
              </w:rPr>
              <w:t>活動內容：</w:t>
            </w:r>
          </w:p>
          <w:p w:rsidR="00AB38E9" w:rsidRPr="0089511E" w:rsidRDefault="00AB38E9" w:rsidP="005F524E">
            <w:pPr>
              <w:widowControl/>
              <w:rPr>
                <w:rFonts w:ascii="標楷體" w:eastAsia="標楷體" w:hAnsi="標楷體" w:cs="新細明體"/>
                <w:b/>
                <w:sz w:val="24"/>
                <w:szCs w:val="26"/>
              </w:rPr>
            </w:pPr>
          </w:p>
          <w:p w:rsidR="00AB38E9" w:rsidRPr="0089511E" w:rsidRDefault="00AB38E9" w:rsidP="005F524E">
            <w:pPr>
              <w:widowControl/>
              <w:rPr>
                <w:rFonts w:ascii="標楷體" w:eastAsia="標楷體" w:hAnsi="標楷體" w:cs="新細明體"/>
                <w:b/>
                <w:sz w:val="28"/>
                <w:szCs w:val="26"/>
              </w:rPr>
            </w:pPr>
          </w:p>
        </w:tc>
      </w:tr>
      <w:tr w:rsidR="00AB38E9" w:rsidRPr="0089511E" w:rsidTr="005F524E">
        <w:trPr>
          <w:trHeight w:val="1033"/>
        </w:trPr>
        <w:tc>
          <w:tcPr>
            <w:tcW w:w="2090" w:type="dxa"/>
            <w:vAlign w:val="center"/>
          </w:tcPr>
          <w:p w:rsidR="00AB38E9" w:rsidRPr="0089511E" w:rsidRDefault="00AB38E9" w:rsidP="005F524E">
            <w:pPr>
              <w:widowControl/>
              <w:rPr>
                <w:rFonts w:ascii="標楷體" w:eastAsia="標楷體" w:hAnsi="標楷體" w:cs="新細明體"/>
                <w:b/>
                <w:sz w:val="24"/>
                <w:szCs w:val="26"/>
              </w:rPr>
            </w:pPr>
            <w:r w:rsidRPr="0089511E">
              <w:rPr>
                <w:rFonts w:ascii="標楷體" w:eastAsia="標楷體" w:hAnsi="標楷體" w:cs="新細明體" w:hint="eastAsia"/>
                <w:b/>
                <w:sz w:val="24"/>
                <w:szCs w:val="26"/>
              </w:rPr>
              <w:t>使用場地</w:t>
            </w:r>
          </w:p>
        </w:tc>
        <w:tc>
          <w:tcPr>
            <w:tcW w:w="6382" w:type="dxa"/>
            <w:vAlign w:val="center"/>
          </w:tcPr>
          <w:p w:rsidR="006E0B11" w:rsidRPr="0089511E" w:rsidRDefault="00AB38E9" w:rsidP="005F524E">
            <w:pPr>
              <w:widowControl/>
              <w:rPr>
                <w:rFonts w:ascii="標楷體" w:eastAsia="標楷體" w:hAnsi="標楷體" w:cs="新細明體"/>
                <w:b/>
                <w:sz w:val="24"/>
                <w:szCs w:val="26"/>
              </w:rPr>
            </w:pPr>
            <w:r w:rsidRPr="0089511E">
              <w:rPr>
                <w:rFonts w:ascii="標楷體" w:eastAsia="標楷體" w:hAnsi="標楷體" w:cs="新細明體" w:hint="eastAsia"/>
                <w:b/>
                <w:sz w:val="24"/>
                <w:szCs w:val="26"/>
              </w:rPr>
              <w:t>□1.</w:t>
            </w:r>
            <w:r w:rsidRPr="0089511E">
              <w:rPr>
                <w:rFonts w:ascii="標楷體" w:eastAsia="標楷體" w:hAnsi="標楷體" w:cs="新細明體"/>
                <w:b/>
                <w:sz w:val="24"/>
                <w:szCs w:val="26"/>
              </w:rPr>
              <w:t>綜合球場</w:t>
            </w:r>
            <w:proofErr w:type="gramStart"/>
            <w:r w:rsidR="006E0B11" w:rsidRPr="0089511E">
              <w:rPr>
                <w:rFonts w:ascii="標楷體" w:eastAsia="標楷體" w:hAnsi="標楷體" w:cs="新細明體" w:hint="eastAsia"/>
                <w:b/>
                <w:sz w:val="24"/>
                <w:szCs w:val="26"/>
              </w:rPr>
              <w:t>＆</w:t>
            </w:r>
            <w:proofErr w:type="gramEnd"/>
            <w:r w:rsidR="006E0B11" w:rsidRPr="0089511E">
              <w:rPr>
                <w:rFonts w:ascii="標楷體" w:eastAsia="標楷體" w:hAnsi="標楷體" w:cs="新細明體" w:hint="eastAsia"/>
                <w:b/>
                <w:sz w:val="24"/>
                <w:szCs w:val="26"/>
              </w:rPr>
              <w:t>教練休息室</w:t>
            </w:r>
            <w:r w:rsidRPr="0089511E">
              <w:rPr>
                <w:rFonts w:ascii="標楷體" w:eastAsia="標楷體" w:hAnsi="標楷體" w:cs="新細明體" w:hint="eastAsia"/>
                <w:b/>
                <w:sz w:val="24"/>
                <w:szCs w:val="26"/>
              </w:rPr>
              <w:t xml:space="preserve">       </w:t>
            </w:r>
          </w:p>
          <w:p w:rsidR="00AB38E9" w:rsidRPr="0089511E" w:rsidRDefault="00AB38E9" w:rsidP="005F524E">
            <w:pPr>
              <w:widowControl/>
              <w:rPr>
                <w:rFonts w:ascii="標楷體" w:eastAsia="標楷體" w:hAnsi="標楷體" w:cs="新細明體"/>
                <w:b/>
                <w:sz w:val="24"/>
                <w:szCs w:val="26"/>
              </w:rPr>
            </w:pPr>
            <w:r w:rsidRPr="0089511E">
              <w:rPr>
                <w:rFonts w:ascii="標楷體" w:eastAsia="標楷體" w:hAnsi="標楷體" w:cs="新細明體" w:hint="eastAsia"/>
                <w:b/>
                <w:sz w:val="24"/>
                <w:szCs w:val="26"/>
              </w:rPr>
              <w:t>□2.</w:t>
            </w:r>
            <w:r w:rsidRPr="0089511E">
              <w:rPr>
                <w:rFonts w:ascii="標楷體" w:eastAsia="標楷體" w:hAnsi="標楷體" w:cs="新細明體"/>
                <w:b/>
                <w:sz w:val="24"/>
                <w:szCs w:val="26"/>
              </w:rPr>
              <w:t>桌球室</w:t>
            </w:r>
            <w:r w:rsidRPr="0089511E">
              <w:rPr>
                <w:rFonts w:ascii="標楷體" w:eastAsia="標楷體" w:hAnsi="標楷體" w:cs="新細明體" w:hint="eastAsia"/>
                <w:b/>
                <w:sz w:val="24"/>
                <w:szCs w:val="26"/>
              </w:rPr>
              <w:t xml:space="preserve">        □3.</w:t>
            </w:r>
            <w:r w:rsidRPr="0089511E">
              <w:rPr>
                <w:rFonts w:ascii="標楷體" w:eastAsia="標楷體" w:hAnsi="標楷體" w:cs="新細明體"/>
                <w:b/>
                <w:sz w:val="24"/>
                <w:szCs w:val="26"/>
              </w:rPr>
              <w:t>會議室</w:t>
            </w:r>
            <w:r w:rsidRPr="0089511E">
              <w:rPr>
                <w:rFonts w:ascii="標楷體" w:eastAsia="標楷體" w:hAnsi="標楷體" w:cs="新細明體" w:hint="eastAsia"/>
                <w:b/>
                <w:sz w:val="24"/>
                <w:szCs w:val="26"/>
              </w:rPr>
              <w:t xml:space="preserve">       </w:t>
            </w:r>
          </w:p>
        </w:tc>
      </w:tr>
      <w:tr w:rsidR="00AB38E9" w:rsidRPr="0089511E" w:rsidTr="005F524E">
        <w:trPr>
          <w:trHeight w:val="2808"/>
        </w:trPr>
        <w:tc>
          <w:tcPr>
            <w:tcW w:w="8472" w:type="dxa"/>
            <w:gridSpan w:val="2"/>
          </w:tcPr>
          <w:p w:rsidR="00AB38E9" w:rsidRPr="0089511E" w:rsidRDefault="00AB38E9" w:rsidP="005F524E">
            <w:pPr>
              <w:widowControl/>
              <w:shd w:val="clear" w:color="auto" w:fill="FFFFFF"/>
              <w:rPr>
                <w:rFonts w:ascii="標楷體" w:eastAsia="標楷體" w:hAnsi="標楷體" w:cs="新細明體"/>
                <w:b/>
                <w:sz w:val="24"/>
                <w:szCs w:val="26"/>
              </w:rPr>
            </w:pPr>
            <w:r w:rsidRPr="0089511E">
              <w:rPr>
                <w:rFonts w:ascii="標楷體" w:eastAsia="標楷體" w:hAnsi="標楷體" w:cs="新細明體"/>
                <w:b/>
                <w:sz w:val="24"/>
                <w:szCs w:val="26"/>
              </w:rPr>
              <w:t>茲申請使用雲林縣</w:t>
            </w:r>
            <w:r w:rsidRPr="0089511E">
              <w:rPr>
                <w:rFonts w:ascii="標楷體" w:eastAsia="標楷體" w:hAnsi="標楷體" w:cs="新細明體" w:hint="eastAsia"/>
                <w:b/>
                <w:sz w:val="24"/>
                <w:szCs w:val="26"/>
              </w:rPr>
              <w:t>麥寮鄉</w:t>
            </w:r>
            <w:proofErr w:type="gramStart"/>
            <w:r w:rsidRPr="0089511E">
              <w:rPr>
                <w:rFonts w:ascii="標楷體" w:eastAsia="標楷體" w:hAnsi="標楷體" w:cs="新細明體" w:hint="eastAsia"/>
                <w:b/>
                <w:sz w:val="24"/>
                <w:szCs w:val="26"/>
              </w:rPr>
              <w:t>室內體</w:t>
            </w:r>
            <w:proofErr w:type="gramEnd"/>
            <w:r w:rsidRPr="0089511E">
              <w:rPr>
                <w:rFonts w:ascii="標楷體" w:eastAsia="標楷體" w:hAnsi="標楷體" w:cs="新細明體" w:hint="eastAsia"/>
                <w:b/>
                <w:sz w:val="24"/>
                <w:szCs w:val="26"/>
              </w:rPr>
              <w:t>適能中心</w:t>
            </w:r>
            <w:r w:rsidRPr="0089511E">
              <w:rPr>
                <w:rFonts w:ascii="標楷體" w:eastAsia="標楷體" w:hAnsi="標楷體" w:cs="新細明體"/>
                <w:b/>
                <w:sz w:val="24"/>
                <w:szCs w:val="26"/>
              </w:rPr>
              <w:t>場地及設備，應遵守一切規定且自行負責清理場地及恢復原狀，如有毀損或遺失公物，願</w:t>
            </w:r>
            <w:r w:rsidRPr="0089511E">
              <w:rPr>
                <w:rFonts w:ascii="標楷體" w:eastAsia="標楷體" w:hAnsi="標楷體" w:cs="新細明體" w:hint="eastAsia"/>
                <w:b/>
                <w:sz w:val="24"/>
                <w:szCs w:val="26"/>
              </w:rPr>
              <w:t>負責</w:t>
            </w:r>
            <w:r w:rsidRPr="0089511E">
              <w:rPr>
                <w:rFonts w:ascii="標楷體" w:eastAsia="標楷體" w:hAnsi="標楷體" w:cs="新細明體"/>
                <w:b/>
                <w:sz w:val="24"/>
                <w:szCs w:val="26"/>
              </w:rPr>
              <w:t>修復或賠償，</w:t>
            </w:r>
            <w:proofErr w:type="gramStart"/>
            <w:r w:rsidRPr="0089511E">
              <w:rPr>
                <w:rFonts w:ascii="標楷體" w:eastAsia="標楷體" w:hAnsi="標楷體" w:cs="新細明體"/>
                <w:b/>
                <w:sz w:val="24"/>
                <w:szCs w:val="26"/>
              </w:rPr>
              <w:t>敬請惠允</w:t>
            </w:r>
            <w:proofErr w:type="gramEnd"/>
            <w:r w:rsidRPr="0089511E">
              <w:rPr>
                <w:rFonts w:ascii="標楷體" w:eastAsia="標楷體" w:hAnsi="標楷體" w:cs="新細明體"/>
                <w:b/>
                <w:sz w:val="24"/>
                <w:szCs w:val="26"/>
              </w:rPr>
              <w:t xml:space="preserve">。 </w:t>
            </w:r>
          </w:p>
          <w:p w:rsidR="00AB38E9" w:rsidRPr="0089511E" w:rsidRDefault="00AB38E9" w:rsidP="005F524E">
            <w:pPr>
              <w:widowControl/>
              <w:shd w:val="clear" w:color="auto" w:fill="FFFFFF"/>
              <w:rPr>
                <w:rFonts w:ascii="標楷體" w:eastAsia="標楷體" w:hAnsi="標楷體" w:cs="新細明體"/>
                <w:b/>
                <w:sz w:val="24"/>
                <w:szCs w:val="26"/>
              </w:rPr>
            </w:pPr>
            <w:r w:rsidRPr="0089511E">
              <w:rPr>
                <w:rFonts w:ascii="標楷體" w:eastAsia="標楷體" w:hAnsi="標楷體" w:cs="新細明體" w:hint="eastAsia"/>
                <w:b/>
                <w:sz w:val="24"/>
                <w:szCs w:val="26"/>
              </w:rPr>
              <w:t xml:space="preserve">此致     </w:t>
            </w:r>
          </w:p>
          <w:p w:rsidR="00AB38E9" w:rsidRPr="0089511E" w:rsidRDefault="00AB38E9" w:rsidP="005F524E">
            <w:pPr>
              <w:widowControl/>
              <w:shd w:val="clear" w:color="auto" w:fill="FFFFFF"/>
              <w:rPr>
                <w:rFonts w:ascii="標楷體" w:eastAsia="標楷體" w:hAnsi="標楷體" w:cs="新細明體"/>
                <w:b/>
                <w:sz w:val="24"/>
                <w:szCs w:val="26"/>
              </w:rPr>
            </w:pPr>
            <w:r w:rsidRPr="0089511E">
              <w:rPr>
                <w:rFonts w:ascii="標楷體" w:eastAsia="標楷體" w:hAnsi="標楷體" w:cs="新細明體" w:hint="eastAsia"/>
                <w:b/>
                <w:sz w:val="24"/>
                <w:szCs w:val="26"/>
              </w:rPr>
              <w:t>雲林縣麥寮鄉公所</w:t>
            </w:r>
          </w:p>
          <w:p w:rsidR="00AB38E9" w:rsidRPr="0089511E" w:rsidRDefault="00AB38E9" w:rsidP="005F524E">
            <w:pPr>
              <w:widowControl/>
              <w:shd w:val="clear" w:color="auto" w:fill="FFFFFF"/>
              <w:jc w:val="distribute"/>
              <w:rPr>
                <w:rFonts w:ascii="標楷體" w:eastAsia="標楷體" w:hAnsi="標楷體" w:cs="新細明體"/>
                <w:b/>
                <w:sz w:val="24"/>
                <w:szCs w:val="26"/>
              </w:rPr>
            </w:pPr>
            <w:r w:rsidRPr="0089511E">
              <w:rPr>
                <w:rFonts w:ascii="標楷體" w:eastAsia="標楷體" w:hAnsi="標楷體" w:cs="新細明體" w:hint="eastAsia"/>
                <w:b/>
                <w:sz w:val="24"/>
                <w:szCs w:val="26"/>
              </w:rPr>
              <w:t>中華民國  年  月  日</w:t>
            </w:r>
          </w:p>
          <w:p w:rsidR="00AB38E9" w:rsidRPr="0089511E" w:rsidRDefault="00AB38E9" w:rsidP="005F524E">
            <w:pPr>
              <w:widowControl/>
              <w:shd w:val="clear" w:color="auto" w:fill="FFFFFF"/>
              <w:jc w:val="center"/>
              <w:rPr>
                <w:rFonts w:ascii="標楷體" w:eastAsia="標楷體" w:hAnsi="標楷體" w:cs="新細明體"/>
                <w:b/>
                <w:sz w:val="28"/>
                <w:szCs w:val="26"/>
              </w:rPr>
            </w:pPr>
            <w:r w:rsidRPr="0089511E">
              <w:rPr>
                <w:rFonts w:ascii="標楷體" w:eastAsia="標楷體" w:hAnsi="標楷體" w:cs="新細明體"/>
                <w:b/>
                <w:sz w:val="28"/>
                <w:szCs w:val="26"/>
              </w:rPr>
              <w:t>【請蓋機關(單位)印信】</w:t>
            </w:r>
          </w:p>
        </w:tc>
      </w:tr>
    </w:tbl>
    <w:p w:rsidR="00AB38E9" w:rsidRPr="0089511E" w:rsidRDefault="00AB38E9" w:rsidP="00AB38E9">
      <w:pPr>
        <w:widowControl/>
        <w:shd w:val="clear" w:color="auto" w:fill="FFFFFF"/>
        <w:rPr>
          <w:rFonts w:ascii="標楷體" w:eastAsia="標楷體" w:hAnsi="標楷體" w:cs="新細明體"/>
          <w:b/>
          <w:kern w:val="0"/>
          <w:sz w:val="28"/>
          <w:szCs w:val="26"/>
        </w:rPr>
      </w:pPr>
      <w:r w:rsidRPr="0089511E">
        <w:rPr>
          <w:rFonts w:ascii="標楷體" w:eastAsia="標楷體" w:hAnsi="標楷體" w:cs="新細明體" w:hint="eastAsia"/>
          <w:b/>
          <w:kern w:val="0"/>
          <w:sz w:val="28"/>
          <w:szCs w:val="26"/>
        </w:rPr>
        <w:t>備註：</w:t>
      </w:r>
    </w:p>
    <w:p w:rsidR="00AB38E9" w:rsidRPr="0089511E" w:rsidRDefault="00AB38E9" w:rsidP="00AB38E9">
      <w:pPr>
        <w:pStyle w:val="ab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szCs w:val="28"/>
        </w:rPr>
      </w:pPr>
      <w:r w:rsidRPr="0089511E">
        <w:rPr>
          <w:rFonts w:ascii="標楷體" w:eastAsia="標楷體" w:hAnsi="標楷體" w:cs="DFKaiShu-SB-Estd-BF"/>
          <w:szCs w:val="28"/>
        </w:rPr>
        <w:t>申請單位</w:t>
      </w:r>
      <w:r w:rsidRPr="0089511E">
        <w:rPr>
          <w:rFonts w:ascii="標楷體" w:eastAsia="標楷體" w:hAnsi="標楷體" w:cs="DFKaiShu-SB-Estd-BF" w:hint="eastAsia"/>
          <w:szCs w:val="28"/>
        </w:rPr>
        <w:t>及團體請</w:t>
      </w:r>
      <w:r w:rsidRPr="0089511E">
        <w:rPr>
          <w:rFonts w:ascii="標楷體" w:eastAsia="標楷體" w:hAnsi="標楷體" w:cs="DFKaiShu-SB-Estd-BF"/>
          <w:szCs w:val="28"/>
        </w:rPr>
        <w:t>依據</w:t>
      </w:r>
      <w:r w:rsidRPr="0089511E">
        <w:rPr>
          <w:rFonts w:ascii="標楷體" w:eastAsia="標楷體" w:hAnsi="標楷體" w:cs="DFKaiShu-SB-Estd-BF" w:hint="eastAsia"/>
          <w:szCs w:val="28"/>
        </w:rPr>
        <w:t>本</w:t>
      </w:r>
      <w:r w:rsidRPr="0089511E">
        <w:rPr>
          <w:rFonts w:ascii="標楷體" w:eastAsia="標楷體" w:hAnsi="標楷體" w:cs="DFKaiShu-SB-Estd-BF"/>
          <w:szCs w:val="28"/>
        </w:rPr>
        <w:t>中心使用管理辦法第五</w:t>
      </w:r>
      <w:r w:rsidRPr="0089511E">
        <w:rPr>
          <w:rFonts w:ascii="標楷體" w:eastAsia="標楷體" w:hAnsi="標楷體" w:cs="DFKaiShu-SB-Estd-BF" w:hint="eastAsia"/>
          <w:szCs w:val="28"/>
        </w:rPr>
        <w:t>條</w:t>
      </w:r>
      <w:r w:rsidRPr="0089511E">
        <w:rPr>
          <w:rFonts w:ascii="標楷體" w:eastAsia="標楷體" w:hAnsi="標楷體" w:cs="DFKaiShu-SB-Estd-BF"/>
          <w:szCs w:val="28"/>
        </w:rPr>
        <w:t>規</w:t>
      </w:r>
      <w:r w:rsidRPr="0089511E">
        <w:rPr>
          <w:rFonts w:ascii="標楷體" w:eastAsia="標楷體" w:hAnsi="標楷體" w:cs="DFKaiShu-SB-Estd-BF" w:hint="eastAsia"/>
          <w:szCs w:val="28"/>
        </w:rPr>
        <w:t>定辦理場地申請事宜。</w:t>
      </w:r>
    </w:p>
    <w:p w:rsidR="00AB38E9" w:rsidRPr="0089511E" w:rsidRDefault="00AB38E9" w:rsidP="00AB38E9">
      <w:pPr>
        <w:pStyle w:val="ab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szCs w:val="28"/>
        </w:rPr>
      </w:pPr>
      <w:r w:rsidRPr="0089511E">
        <w:rPr>
          <w:rFonts w:ascii="標楷體" w:eastAsia="標楷體" w:hAnsi="標楷體" w:cs="DFKaiShu-SB-Estd-BF"/>
          <w:szCs w:val="28"/>
        </w:rPr>
        <w:t>場地使用時間</w:t>
      </w:r>
      <w:r w:rsidRPr="0089511E">
        <w:rPr>
          <w:rFonts w:ascii="標楷體" w:eastAsia="標楷體" w:hAnsi="標楷體" w:cs="DFKaiShu-SB-Estd-BF" w:hint="eastAsia"/>
          <w:szCs w:val="28"/>
        </w:rPr>
        <w:t>依本中心公告之場館設施開放時間為</w:t>
      </w:r>
      <w:proofErr w:type="gramStart"/>
      <w:r w:rsidRPr="0089511E">
        <w:rPr>
          <w:rFonts w:ascii="標楷體" w:eastAsia="標楷體" w:hAnsi="標楷體" w:cs="DFKaiShu-SB-Estd-BF" w:hint="eastAsia"/>
          <w:szCs w:val="28"/>
        </w:rPr>
        <w:t>準</w:t>
      </w:r>
      <w:proofErr w:type="gramEnd"/>
      <w:r w:rsidRPr="0089511E">
        <w:rPr>
          <w:rFonts w:ascii="標楷體" w:eastAsia="標楷體" w:hAnsi="標楷體" w:cs="DFKaiShu-SB-Estd-BF"/>
          <w:szCs w:val="28"/>
        </w:rPr>
        <w:t>，如有特殊情形，需提早或延長時間者，應與本</w:t>
      </w:r>
      <w:r w:rsidRPr="0089511E">
        <w:rPr>
          <w:rFonts w:ascii="標楷體" w:eastAsia="標楷體" w:hAnsi="標楷體" w:cs="DFKaiShu-SB-Estd-BF" w:hint="eastAsia"/>
          <w:szCs w:val="28"/>
        </w:rPr>
        <w:t>所</w:t>
      </w:r>
      <w:r w:rsidRPr="0089511E">
        <w:rPr>
          <w:rFonts w:ascii="標楷體" w:eastAsia="標楷體" w:hAnsi="標楷體" w:cs="DFKaiShu-SB-Estd-BF"/>
          <w:szCs w:val="28"/>
        </w:rPr>
        <w:t>協調後同意。</w:t>
      </w:r>
    </w:p>
    <w:p w:rsidR="00AB38E9" w:rsidRPr="0089511E" w:rsidRDefault="00AB38E9" w:rsidP="00AB38E9">
      <w:pPr>
        <w:pStyle w:val="ab"/>
        <w:widowControl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szCs w:val="28"/>
        </w:rPr>
      </w:pPr>
      <w:r w:rsidRPr="0089511E">
        <w:rPr>
          <w:rFonts w:ascii="標楷體" w:eastAsia="標楷體" w:hAnsi="標楷體" w:cs="DFKaiShu-SB-Estd-BF" w:hint="eastAsia"/>
          <w:szCs w:val="28"/>
        </w:rPr>
        <w:t>申請經核准者，應</w:t>
      </w:r>
      <w:r w:rsidRPr="0089511E">
        <w:rPr>
          <w:rFonts w:ascii="標楷體" w:eastAsia="標楷體" w:hAnsi="標楷體" w:cs="DFKaiShu-SB-Estd-BF"/>
          <w:szCs w:val="28"/>
        </w:rPr>
        <w:t>依</w:t>
      </w:r>
      <w:r w:rsidRPr="0089511E">
        <w:rPr>
          <w:rFonts w:ascii="標楷體" w:eastAsia="標楷體" w:hAnsi="標楷體" w:cs="DFKaiShu-SB-Estd-BF" w:hint="eastAsia"/>
          <w:szCs w:val="28"/>
        </w:rPr>
        <w:t>本</w:t>
      </w:r>
      <w:r w:rsidRPr="0089511E">
        <w:rPr>
          <w:rFonts w:ascii="標楷體" w:eastAsia="標楷體" w:hAnsi="標楷體" w:cs="DFKaiShu-SB-Estd-BF"/>
          <w:szCs w:val="28"/>
        </w:rPr>
        <w:t>中心使用管理辦法第五</w:t>
      </w:r>
      <w:r w:rsidRPr="0089511E">
        <w:rPr>
          <w:rFonts w:ascii="標楷體" w:eastAsia="標楷體" w:hAnsi="標楷體" w:cs="DFKaiShu-SB-Estd-BF" w:hint="eastAsia"/>
          <w:szCs w:val="28"/>
        </w:rPr>
        <w:t>條</w:t>
      </w:r>
      <w:r w:rsidRPr="0089511E">
        <w:rPr>
          <w:rFonts w:ascii="標楷體" w:eastAsia="標楷體" w:hAnsi="標楷體" w:cs="DFKaiShu-SB-Estd-BF"/>
          <w:szCs w:val="28"/>
        </w:rPr>
        <w:t>規</w:t>
      </w:r>
      <w:r w:rsidRPr="0089511E">
        <w:rPr>
          <w:rFonts w:ascii="標楷體" w:eastAsia="標楷體" w:hAnsi="標楷體" w:cs="DFKaiShu-SB-Estd-BF" w:hint="eastAsia"/>
          <w:szCs w:val="28"/>
        </w:rPr>
        <w:t>定繳納場地費用後始得使用，如</w:t>
      </w:r>
      <w:r w:rsidRPr="0089511E">
        <w:rPr>
          <w:rFonts w:ascii="標楷體" w:eastAsia="標楷體" w:hAnsi="標楷體" w:cs="DFKaiShu-SB-Estd-BF"/>
          <w:szCs w:val="28"/>
        </w:rPr>
        <w:t>逾期</w:t>
      </w:r>
      <w:r w:rsidRPr="0089511E">
        <w:rPr>
          <w:rFonts w:ascii="標楷體" w:eastAsia="標楷體" w:hAnsi="標楷體" w:cs="DFKaiShu-SB-Estd-BF" w:hint="eastAsia"/>
          <w:szCs w:val="28"/>
        </w:rPr>
        <w:t>或不</w:t>
      </w:r>
      <w:r w:rsidRPr="0089511E">
        <w:rPr>
          <w:rFonts w:ascii="標楷體" w:eastAsia="標楷體" w:hAnsi="標楷體" w:cs="DFKaiShu-SB-Estd-BF"/>
          <w:szCs w:val="28"/>
        </w:rPr>
        <w:t>繳納者，視為放棄</w:t>
      </w:r>
      <w:r w:rsidRPr="0089511E">
        <w:rPr>
          <w:rFonts w:ascii="標楷體" w:eastAsia="標楷體" w:hAnsi="標楷體" w:cs="DFKaiShu-SB-Estd-BF" w:hint="eastAsia"/>
          <w:szCs w:val="28"/>
        </w:rPr>
        <w:t>使用。</w:t>
      </w:r>
    </w:p>
    <w:p w:rsidR="00AB38E9" w:rsidRPr="0089511E" w:rsidRDefault="00AB38E9" w:rsidP="00AB38E9">
      <w:pPr>
        <w:pStyle w:val="ab"/>
        <w:widowControl/>
        <w:shd w:val="clear" w:color="auto" w:fill="FFFFFF"/>
        <w:autoSpaceDE w:val="0"/>
        <w:autoSpaceDN w:val="0"/>
        <w:adjustRightInd w:val="0"/>
        <w:ind w:leftChars="0" w:left="360"/>
        <w:rPr>
          <w:rFonts w:ascii="標楷體" w:eastAsia="標楷體" w:hAnsi="標楷體" w:cs="DFKaiShu-SB-Estd-BF"/>
          <w:szCs w:val="28"/>
        </w:rPr>
      </w:pPr>
      <w:r w:rsidRPr="0089511E">
        <w:rPr>
          <w:rFonts w:ascii="標楷體" w:eastAsia="標楷體" w:hAnsi="標楷體" w:cs="DFKaiShu-SB-Estd-BF" w:hint="eastAsia"/>
          <w:szCs w:val="28"/>
        </w:rPr>
        <w:t>申請經核准後因事由放棄使用，應依本</w:t>
      </w:r>
      <w:r w:rsidRPr="0089511E">
        <w:rPr>
          <w:rFonts w:ascii="標楷體" w:eastAsia="標楷體" w:hAnsi="標楷體" w:cs="DFKaiShu-SB-Estd-BF"/>
          <w:szCs w:val="28"/>
        </w:rPr>
        <w:t>中心使用管理辦法第</w:t>
      </w:r>
      <w:r w:rsidRPr="0089511E">
        <w:rPr>
          <w:rFonts w:ascii="標楷體" w:eastAsia="標楷體" w:hAnsi="標楷體" w:cs="DFKaiShu-SB-Estd-BF" w:hint="eastAsia"/>
          <w:szCs w:val="28"/>
        </w:rPr>
        <w:t>七條</w:t>
      </w:r>
      <w:r w:rsidRPr="0089511E">
        <w:rPr>
          <w:rFonts w:ascii="標楷體" w:eastAsia="標楷體" w:hAnsi="標楷體" w:cs="DFKaiShu-SB-Estd-BF"/>
          <w:szCs w:val="28"/>
        </w:rPr>
        <w:t>規</w:t>
      </w:r>
      <w:r w:rsidRPr="0089511E">
        <w:rPr>
          <w:rFonts w:ascii="標楷體" w:eastAsia="標楷體" w:hAnsi="標楷體" w:cs="DFKaiShu-SB-Estd-BF" w:hint="eastAsia"/>
          <w:szCs w:val="28"/>
        </w:rPr>
        <w:t>定提出申請退費。未依規定於期限內辦理，視為放棄權利。</w:t>
      </w:r>
    </w:p>
    <w:p w:rsidR="00AB38E9" w:rsidRPr="0089511E" w:rsidRDefault="00AB38E9" w:rsidP="00AB38E9">
      <w:pPr>
        <w:pStyle w:val="ab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szCs w:val="28"/>
        </w:rPr>
      </w:pPr>
      <w:r w:rsidRPr="0089511E">
        <w:rPr>
          <w:rFonts w:ascii="標楷體" w:eastAsia="標楷體" w:hAnsi="標楷體" w:cs="DFKaiShu-SB-Estd-BF" w:hint="eastAsia"/>
          <w:szCs w:val="28"/>
        </w:rPr>
        <w:t>申請使用本中心場館使用之</w:t>
      </w:r>
      <w:r w:rsidRPr="0089511E">
        <w:rPr>
          <w:rFonts w:ascii="標楷體" w:eastAsia="標楷體" w:hAnsi="標楷體" w:cs="DFKaiShu-SB-Estd-BF"/>
          <w:szCs w:val="28"/>
        </w:rPr>
        <w:t>機關</w:t>
      </w:r>
      <w:r w:rsidRPr="0089511E">
        <w:rPr>
          <w:rFonts w:ascii="標楷體" w:eastAsia="標楷體" w:hAnsi="標楷體" w:cs="DFKaiShu-SB-Estd-BF" w:hint="eastAsia"/>
          <w:szCs w:val="28"/>
        </w:rPr>
        <w:t>及團體</w:t>
      </w:r>
      <w:r w:rsidRPr="0089511E">
        <w:rPr>
          <w:rFonts w:ascii="標楷體" w:eastAsia="標楷體" w:hAnsi="標楷體" w:cs="DFKaiShu-SB-Estd-BF"/>
          <w:szCs w:val="28"/>
        </w:rPr>
        <w:t>需簽訂同意書</w:t>
      </w:r>
      <w:r w:rsidRPr="0089511E">
        <w:rPr>
          <w:rFonts w:ascii="標楷體" w:eastAsia="標楷體" w:hAnsi="標楷體" w:cs="DFKaiShu-SB-Estd-BF" w:hint="eastAsia"/>
          <w:szCs w:val="28"/>
        </w:rPr>
        <w:t>，使用完畢後應恢復原狀，如有毀損之情事應負修繕、復原或賠償之責任。</w:t>
      </w:r>
      <w:r w:rsidRPr="0089511E">
        <w:rPr>
          <w:rFonts w:ascii="標楷體" w:eastAsia="標楷體" w:hAnsi="標楷體" w:cs="DFKaiShu-SB-Estd-BF"/>
          <w:szCs w:val="28"/>
        </w:rPr>
        <w:t>若未依約履行者</w:t>
      </w:r>
      <w:r w:rsidRPr="0089511E">
        <w:rPr>
          <w:rFonts w:ascii="標楷體" w:eastAsia="標楷體" w:hAnsi="標楷體" w:cs="DFKaiShu-SB-Estd-BF" w:hint="eastAsia"/>
          <w:szCs w:val="28"/>
        </w:rPr>
        <w:t>除</w:t>
      </w:r>
      <w:r w:rsidRPr="0089511E">
        <w:rPr>
          <w:rFonts w:ascii="標楷體" w:eastAsia="標楷體" w:hAnsi="標楷體" w:cs="DFKaiShu-SB-Estd-BF"/>
          <w:szCs w:val="28"/>
        </w:rPr>
        <w:t>未來一年不得使用</w:t>
      </w:r>
      <w:r w:rsidRPr="0089511E">
        <w:rPr>
          <w:rFonts w:ascii="標楷體" w:eastAsia="標楷體" w:hAnsi="標楷體" w:cs="DFKaiShu-SB-Estd-BF" w:hint="eastAsia"/>
          <w:szCs w:val="28"/>
        </w:rPr>
        <w:t>外，本中心將另循法律途徑求償</w:t>
      </w:r>
      <w:r w:rsidRPr="0089511E">
        <w:rPr>
          <w:rFonts w:ascii="標楷體" w:eastAsia="標楷體" w:hAnsi="標楷體" w:cs="DFKaiShu-SB-Estd-BF"/>
          <w:szCs w:val="28"/>
        </w:rPr>
        <w:t>。</w:t>
      </w:r>
    </w:p>
    <w:p w:rsidR="004936C2" w:rsidRPr="0089511E" w:rsidRDefault="004936C2" w:rsidP="004936C2">
      <w:pPr>
        <w:pStyle w:val="ab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 w:val="26"/>
          <w:szCs w:val="26"/>
        </w:rPr>
      </w:pPr>
      <w:r w:rsidRPr="0089511E">
        <w:rPr>
          <w:rFonts w:ascii="標楷體" w:eastAsia="標楷體" w:hAnsi="標楷體" w:cs="新細明體"/>
          <w:kern w:val="0"/>
          <w:sz w:val="26"/>
          <w:szCs w:val="26"/>
        </w:rPr>
        <w:br w:type="page"/>
      </w:r>
    </w:p>
    <w:p w:rsidR="00AB38E9" w:rsidRPr="0089511E" w:rsidRDefault="00AB38E9" w:rsidP="00AB38E9">
      <w:pPr>
        <w:widowControl/>
        <w:shd w:val="clear" w:color="auto" w:fill="FFFFFF"/>
        <w:rPr>
          <w:rFonts w:ascii="新細明體" w:eastAsia="新細明體" w:hAnsi="新細明體" w:cs="新細明體"/>
          <w:b/>
          <w:kern w:val="0"/>
          <w:sz w:val="26"/>
          <w:szCs w:val="26"/>
        </w:rPr>
      </w:pPr>
      <w:r w:rsidRPr="0089511E">
        <w:rPr>
          <w:rFonts w:ascii="新細明體" w:eastAsia="新細明體" w:hAnsi="新細明體" w:cs="新細明體" w:hint="eastAsia"/>
          <w:b/>
          <w:kern w:val="0"/>
          <w:sz w:val="26"/>
          <w:szCs w:val="26"/>
        </w:rPr>
        <w:lastRenderedPageBreak/>
        <w:t>附表二-2</w:t>
      </w:r>
    </w:p>
    <w:p w:rsidR="00AB38E9" w:rsidRPr="0089511E" w:rsidRDefault="00AB38E9" w:rsidP="00AB38E9">
      <w:pPr>
        <w:widowControl/>
        <w:shd w:val="clear" w:color="auto" w:fill="FFFFFF"/>
        <w:jc w:val="center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89511E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雲林縣麥寮鄉</w:t>
      </w:r>
      <w:proofErr w:type="gramStart"/>
      <w:r w:rsidRPr="0089511E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室內體</w:t>
      </w:r>
      <w:proofErr w:type="gramEnd"/>
      <w:r w:rsidRPr="0089511E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 xml:space="preserve">適能中心  </w:t>
      </w:r>
      <w:r w:rsidRPr="0089511E">
        <w:rPr>
          <w:rFonts w:ascii="標楷體" w:eastAsia="標楷體" w:hAnsi="標楷體" w:cs="DFKaiShu-SB-Estd-BF"/>
          <w:b/>
          <w:kern w:val="0"/>
          <w:sz w:val="32"/>
          <w:szCs w:val="32"/>
        </w:rPr>
        <w:t>瑜伽教室</w:t>
      </w:r>
      <w:r w:rsidRPr="0089511E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使用申請書</w:t>
      </w:r>
    </w:p>
    <w:tbl>
      <w:tblPr>
        <w:tblStyle w:val="a8"/>
        <w:tblW w:w="0" w:type="auto"/>
        <w:tblLook w:val="04A0"/>
      </w:tblPr>
      <w:tblGrid>
        <w:gridCol w:w="8472"/>
      </w:tblGrid>
      <w:tr w:rsidR="00AB38E9" w:rsidRPr="0089511E" w:rsidTr="005F524E">
        <w:trPr>
          <w:trHeight w:val="1106"/>
        </w:trPr>
        <w:tc>
          <w:tcPr>
            <w:tcW w:w="8472" w:type="dxa"/>
          </w:tcPr>
          <w:p w:rsidR="00AB38E9" w:rsidRPr="0089511E" w:rsidRDefault="00AB38E9" w:rsidP="005F524E">
            <w:pPr>
              <w:widowControl/>
              <w:rPr>
                <w:rFonts w:ascii="標楷體" w:eastAsia="標楷體" w:hAnsi="標楷體" w:cs="新細明體"/>
                <w:b/>
                <w:sz w:val="24"/>
                <w:szCs w:val="26"/>
                <w:u w:val="single"/>
              </w:rPr>
            </w:pPr>
            <w:r w:rsidRPr="0089511E">
              <w:rPr>
                <w:rFonts w:ascii="標楷體" w:eastAsia="標楷體" w:hAnsi="標楷體" w:cs="新細明體" w:hint="eastAsia"/>
                <w:b/>
                <w:sz w:val="24"/>
                <w:szCs w:val="26"/>
              </w:rPr>
              <w:t>申請單位：</w:t>
            </w:r>
            <w:r w:rsidRPr="0089511E">
              <w:rPr>
                <w:rFonts w:ascii="標楷體" w:eastAsia="標楷體" w:hAnsi="標楷體" w:cs="新細明體" w:hint="eastAsia"/>
                <w:b/>
                <w:sz w:val="24"/>
                <w:szCs w:val="26"/>
                <w:u w:val="single"/>
              </w:rPr>
              <w:t xml:space="preserve">             </w:t>
            </w:r>
          </w:p>
          <w:p w:rsidR="00AB38E9" w:rsidRPr="0089511E" w:rsidRDefault="00AB38E9" w:rsidP="005F524E">
            <w:pPr>
              <w:widowControl/>
              <w:rPr>
                <w:rFonts w:ascii="標楷體" w:eastAsia="標楷體" w:hAnsi="標楷體" w:cs="新細明體"/>
                <w:b/>
                <w:sz w:val="24"/>
                <w:szCs w:val="26"/>
              </w:rPr>
            </w:pPr>
            <w:r w:rsidRPr="0089511E">
              <w:rPr>
                <w:rFonts w:ascii="標楷體" w:eastAsia="標楷體" w:hAnsi="標楷體" w:cs="新細明體" w:hint="eastAsia"/>
                <w:b/>
                <w:sz w:val="24"/>
                <w:szCs w:val="26"/>
              </w:rPr>
              <w:t>聯絡人：</w:t>
            </w:r>
            <w:r w:rsidRPr="0089511E">
              <w:rPr>
                <w:rFonts w:ascii="標楷體" w:eastAsia="標楷體" w:hAnsi="標楷體" w:cs="新細明體" w:hint="eastAsia"/>
                <w:b/>
                <w:sz w:val="24"/>
                <w:szCs w:val="26"/>
                <w:u w:val="single"/>
              </w:rPr>
              <w:t xml:space="preserve">              </w:t>
            </w:r>
            <w:r w:rsidRPr="0089511E">
              <w:rPr>
                <w:rFonts w:ascii="標楷體" w:eastAsia="標楷體" w:hAnsi="標楷體" w:cs="新細明體" w:hint="eastAsia"/>
                <w:b/>
                <w:sz w:val="24"/>
                <w:szCs w:val="26"/>
              </w:rPr>
              <w:t xml:space="preserve">   聯絡電話：</w:t>
            </w:r>
            <w:r w:rsidRPr="0089511E">
              <w:rPr>
                <w:rFonts w:ascii="標楷體" w:eastAsia="標楷體" w:hAnsi="標楷體" w:cs="新細明體" w:hint="eastAsia"/>
                <w:b/>
                <w:sz w:val="24"/>
                <w:szCs w:val="26"/>
                <w:u w:val="single"/>
              </w:rPr>
              <w:t xml:space="preserve">               </w:t>
            </w:r>
          </w:p>
          <w:p w:rsidR="00AB38E9" w:rsidRPr="0089511E" w:rsidRDefault="00AB38E9" w:rsidP="005F524E">
            <w:pPr>
              <w:widowControl/>
              <w:rPr>
                <w:rFonts w:ascii="標楷體" w:eastAsia="標楷體" w:hAnsi="標楷體" w:cs="新細明體"/>
                <w:b/>
                <w:sz w:val="28"/>
                <w:szCs w:val="26"/>
              </w:rPr>
            </w:pPr>
            <w:r w:rsidRPr="0089511E">
              <w:rPr>
                <w:rFonts w:ascii="標楷體" w:eastAsia="標楷體" w:hAnsi="標楷體" w:cs="新細明體" w:hint="eastAsia"/>
                <w:b/>
                <w:sz w:val="24"/>
                <w:szCs w:val="26"/>
              </w:rPr>
              <w:t>地址：</w:t>
            </w:r>
            <w:r w:rsidRPr="0089511E">
              <w:rPr>
                <w:rFonts w:ascii="標楷體" w:eastAsia="標楷體" w:hAnsi="標楷體" w:cs="新細明體" w:hint="eastAsia"/>
                <w:b/>
                <w:sz w:val="24"/>
                <w:szCs w:val="26"/>
                <w:u w:val="single"/>
              </w:rPr>
              <w:t xml:space="preserve">                                                </w:t>
            </w:r>
          </w:p>
        </w:tc>
      </w:tr>
      <w:tr w:rsidR="00AB38E9" w:rsidRPr="0089511E" w:rsidTr="005F524E">
        <w:trPr>
          <w:trHeight w:val="2276"/>
        </w:trPr>
        <w:tc>
          <w:tcPr>
            <w:tcW w:w="8472" w:type="dxa"/>
          </w:tcPr>
          <w:p w:rsidR="00AB38E9" w:rsidRPr="0089511E" w:rsidRDefault="00AB38E9" w:rsidP="005F524E">
            <w:pPr>
              <w:widowControl/>
              <w:rPr>
                <w:rFonts w:ascii="標楷體" w:eastAsia="標楷體" w:hAnsi="標楷體" w:cs="新細明體"/>
                <w:b/>
                <w:sz w:val="24"/>
                <w:szCs w:val="26"/>
              </w:rPr>
            </w:pPr>
            <w:r w:rsidRPr="0089511E">
              <w:rPr>
                <w:rFonts w:ascii="標楷體" w:eastAsia="標楷體" w:hAnsi="標楷體" w:cs="新細明體" w:hint="eastAsia"/>
                <w:b/>
                <w:sz w:val="24"/>
                <w:szCs w:val="26"/>
              </w:rPr>
              <w:t>活動名稱：</w:t>
            </w:r>
          </w:p>
          <w:p w:rsidR="00AB38E9" w:rsidRPr="0089511E" w:rsidRDefault="00AB38E9" w:rsidP="005F524E">
            <w:pPr>
              <w:widowControl/>
              <w:rPr>
                <w:rFonts w:ascii="標楷體" w:eastAsia="標楷體" w:hAnsi="標楷體" w:cs="新細明體"/>
                <w:b/>
                <w:sz w:val="24"/>
                <w:szCs w:val="26"/>
              </w:rPr>
            </w:pPr>
            <w:r w:rsidRPr="0089511E">
              <w:rPr>
                <w:rFonts w:ascii="標楷體" w:eastAsia="標楷體" w:hAnsi="標楷體" w:cs="新細明體" w:hint="eastAsia"/>
                <w:b/>
                <w:sz w:val="24"/>
                <w:szCs w:val="26"/>
              </w:rPr>
              <w:t>參加人數（預定）：</w:t>
            </w:r>
          </w:p>
          <w:p w:rsidR="00AB38E9" w:rsidRPr="0089511E" w:rsidRDefault="00AB38E9" w:rsidP="005F524E">
            <w:pPr>
              <w:widowControl/>
              <w:rPr>
                <w:rFonts w:ascii="標楷體" w:eastAsia="標楷體" w:hAnsi="標楷體" w:cs="新細明體"/>
                <w:b/>
                <w:sz w:val="24"/>
                <w:szCs w:val="26"/>
              </w:rPr>
            </w:pPr>
            <w:r w:rsidRPr="0089511E">
              <w:rPr>
                <w:rFonts w:ascii="標楷體" w:eastAsia="標楷體" w:hAnsi="標楷體" w:cs="新細明體" w:hint="eastAsia"/>
                <w:b/>
                <w:sz w:val="24"/>
                <w:szCs w:val="26"/>
              </w:rPr>
              <w:t>使用日期：自   年  月  日  時  分 至   年  月  日  時  分</w:t>
            </w:r>
          </w:p>
          <w:p w:rsidR="00AB38E9" w:rsidRPr="0089511E" w:rsidRDefault="00AB38E9" w:rsidP="005F524E">
            <w:pPr>
              <w:widowControl/>
              <w:rPr>
                <w:rFonts w:ascii="標楷體" w:eastAsia="標楷體" w:hAnsi="標楷體" w:cs="新細明體"/>
                <w:b/>
                <w:sz w:val="24"/>
                <w:szCs w:val="26"/>
              </w:rPr>
            </w:pPr>
            <w:r w:rsidRPr="0089511E">
              <w:rPr>
                <w:rFonts w:ascii="標楷體" w:eastAsia="標楷體" w:hAnsi="標楷體" w:cs="新細明體" w:hint="eastAsia"/>
                <w:b/>
                <w:sz w:val="24"/>
                <w:szCs w:val="26"/>
              </w:rPr>
              <w:t>活動內容：</w:t>
            </w:r>
          </w:p>
          <w:p w:rsidR="00AB38E9" w:rsidRPr="0089511E" w:rsidRDefault="00AB38E9" w:rsidP="005F524E">
            <w:pPr>
              <w:widowControl/>
              <w:rPr>
                <w:rFonts w:ascii="標楷體" w:eastAsia="標楷體" w:hAnsi="標楷體" w:cs="新細明體"/>
                <w:b/>
                <w:sz w:val="24"/>
                <w:szCs w:val="26"/>
              </w:rPr>
            </w:pPr>
          </w:p>
          <w:p w:rsidR="00AB38E9" w:rsidRPr="0089511E" w:rsidRDefault="00AB38E9" w:rsidP="005F524E">
            <w:pPr>
              <w:widowControl/>
              <w:rPr>
                <w:rFonts w:ascii="標楷體" w:eastAsia="標楷體" w:hAnsi="標楷體" w:cs="新細明體"/>
                <w:b/>
                <w:sz w:val="28"/>
                <w:szCs w:val="26"/>
              </w:rPr>
            </w:pPr>
          </w:p>
        </w:tc>
      </w:tr>
      <w:tr w:rsidR="00AB38E9" w:rsidRPr="0089511E" w:rsidTr="005F524E">
        <w:trPr>
          <w:trHeight w:val="2808"/>
        </w:trPr>
        <w:tc>
          <w:tcPr>
            <w:tcW w:w="8472" w:type="dxa"/>
          </w:tcPr>
          <w:p w:rsidR="00AB38E9" w:rsidRPr="0089511E" w:rsidRDefault="00AB38E9" w:rsidP="005F524E">
            <w:pPr>
              <w:widowControl/>
              <w:shd w:val="clear" w:color="auto" w:fill="FFFFFF"/>
              <w:rPr>
                <w:rFonts w:ascii="標楷體" w:eastAsia="標楷體" w:hAnsi="標楷體" w:cs="新細明體"/>
                <w:b/>
                <w:sz w:val="24"/>
                <w:szCs w:val="26"/>
              </w:rPr>
            </w:pPr>
            <w:r w:rsidRPr="0089511E">
              <w:rPr>
                <w:rFonts w:ascii="標楷體" w:eastAsia="標楷體" w:hAnsi="標楷體" w:cs="新細明體"/>
                <w:b/>
                <w:sz w:val="24"/>
                <w:szCs w:val="26"/>
              </w:rPr>
              <w:t>茲申請使用雲林縣</w:t>
            </w:r>
            <w:r w:rsidRPr="0089511E">
              <w:rPr>
                <w:rFonts w:ascii="標楷體" w:eastAsia="標楷體" w:hAnsi="標楷體" w:cs="新細明體" w:hint="eastAsia"/>
                <w:b/>
                <w:sz w:val="24"/>
                <w:szCs w:val="26"/>
              </w:rPr>
              <w:t>麥寮鄉</w:t>
            </w:r>
            <w:proofErr w:type="gramStart"/>
            <w:r w:rsidRPr="0089511E">
              <w:rPr>
                <w:rFonts w:ascii="標楷體" w:eastAsia="標楷體" w:hAnsi="標楷體" w:cs="新細明體" w:hint="eastAsia"/>
                <w:b/>
                <w:sz w:val="24"/>
                <w:szCs w:val="26"/>
              </w:rPr>
              <w:t>室內體</w:t>
            </w:r>
            <w:proofErr w:type="gramEnd"/>
            <w:r w:rsidRPr="0089511E">
              <w:rPr>
                <w:rFonts w:ascii="標楷體" w:eastAsia="標楷體" w:hAnsi="標楷體" w:cs="新細明體" w:hint="eastAsia"/>
                <w:b/>
                <w:sz w:val="24"/>
                <w:szCs w:val="26"/>
              </w:rPr>
              <w:t>適能中心</w:t>
            </w:r>
            <w:r w:rsidRPr="0089511E">
              <w:rPr>
                <w:rFonts w:ascii="標楷體" w:eastAsia="標楷體" w:hAnsi="標楷體" w:cs="新細明體"/>
                <w:b/>
                <w:sz w:val="24"/>
                <w:szCs w:val="26"/>
              </w:rPr>
              <w:t>場地及設備，應遵守一切規定且自行負責清理場地及恢復原狀，如有毀損或遺失公物，願</w:t>
            </w:r>
            <w:r w:rsidRPr="0089511E">
              <w:rPr>
                <w:rFonts w:ascii="標楷體" w:eastAsia="標楷體" w:hAnsi="標楷體" w:cs="新細明體" w:hint="eastAsia"/>
                <w:b/>
                <w:sz w:val="24"/>
                <w:szCs w:val="26"/>
              </w:rPr>
              <w:t>負責</w:t>
            </w:r>
            <w:r w:rsidRPr="0089511E">
              <w:rPr>
                <w:rFonts w:ascii="標楷體" w:eastAsia="標楷體" w:hAnsi="標楷體" w:cs="新細明體"/>
                <w:b/>
                <w:sz w:val="24"/>
                <w:szCs w:val="26"/>
              </w:rPr>
              <w:t>修復或賠償，</w:t>
            </w:r>
            <w:proofErr w:type="gramStart"/>
            <w:r w:rsidRPr="0089511E">
              <w:rPr>
                <w:rFonts w:ascii="標楷體" w:eastAsia="標楷體" w:hAnsi="標楷體" w:cs="新細明體"/>
                <w:b/>
                <w:sz w:val="24"/>
                <w:szCs w:val="26"/>
              </w:rPr>
              <w:t>敬請惠允</w:t>
            </w:r>
            <w:proofErr w:type="gramEnd"/>
            <w:r w:rsidRPr="0089511E">
              <w:rPr>
                <w:rFonts w:ascii="標楷體" w:eastAsia="標楷體" w:hAnsi="標楷體" w:cs="新細明體"/>
                <w:b/>
                <w:sz w:val="24"/>
                <w:szCs w:val="26"/>
              </w:rPr>
              <w:t xml:space="preserve">。 </w:t>
            </w:r>
          </w:p>
          <w:p w:rsidR="00AB38E9" w:rsidRPr="0089511E" w:rsidRDefault="00AB38E9" w:rsidP="005F524E">
            <w:pPr>
              <w:widowControl/>
              <w:shd w:val="clear" w:color="auto" w:fill="FFFFFF"/>
              <w:rPr>
                <w:rFonts w:ascii="標楷體" w:eastAsia="標楷體" w:hAnsi="標楷體" w:cs="新細明體"/>
                <w:b/>
                <w:sz w:val="24"/>
                <w:szCs w:val="26"/>
              </w:rPr>
            </w:pPr>
            <w:r w:rsidRPr="0089511E">
              <w:rPr>
                <w:rFonts w:ascii="標楷體" w:eastAsia="標楷體" w:hAnsi="標楷體" w:cs="新細明體" w:hint="eastAsia"/>
                <w:b/>
                <w:sz w:val="24"/>
                <w:szCs w:val="26"/>
              </w:rPr>
              <w:t xml:space="preserve">此致     </w:t>
            </w:r>
          </w:p>
          <w:p w:rsidR="00AB38E9" w:rsidRPr="0089511E" w:rsidRDefault="00AB38E9" w:rsidP="005F524E">
            <w:pPr>
              <w:widowControl/>
              <w:shd w:val="clear" w:color="auto" w:fill="FFFFFF"/>
              <w:rPr>
                <w:rFonts w:ascii="標楷體" w:eastAsia="標楷體" w:hAnsi="標楷體" w:cs="新細明體"/>
                <w:b/>
                <w:sz w:val="24"/>
                <w:szCs w:val="26"/>
              </w:rPr>
            </w:pPr>
            <w:r w:rsidRPr="0089511E">
              <w:rPr>
                <w:rFonts w:ascii="標楷體" w:eastAsia="標楷體" w:hAnsi="標楷體" w:cs="新細明體" w:hint="eastAsia"/>
                <w:b/>
                <w:sz w:val="24"/>
                <w:szCs w:val="26"/>
              </w:rPr>
              <w:t>雲林縣麥寮鄉公所</w:t>
            </w:r>
          </w:p>
          <w:p w:rsidR="00AB38E9" w:rsidRPr="0089511E" w:rsidRDefault="00AB38E9" w:rsidP="005F524E">
            <w:pPr>
              <w:widowControl/>
              <w:shd w:val="clear" w:color="auto" w:fill="FFFFFF"/>
              <w:jc w:val="distribute"/>
              <w:rPr>
                <w:rFonts w:ascii="標楷體" w:eastAsia="標楷體" w:hAnsi="標楷體" w:cs="新細明體"/>
                <w:b/>
                <w:sz w:val="24"/>
                <w:szCs w:val="26"/>
              </w:rPr>
            </w:pPr>
            <w:r w:rsidRPr="0089511E">
              <w:rPr>
                <w:rFonts w:ascii="標楷體" w:eastAsia="標楷體" w:hAnsi="標楷體" w:cs="新細明體" w:hint="eastAsia"/>
                <w:b/>
                <w:sz w:val="24"/>
                <w:szCs w:val="26"/>
              </w:rPr>
              <w:t>中華民國  年  月  日</w:t>
            </w:r>
          </w:p>
          <w:p w:rsidR="00AB38E9" w:rsidRPr="0089511E" w:rsidRDefault="00AB38E9" w:rsidP="005F524E">
            <w:pPr>
              <w:widowControl/>
              <w:shd w:val="clear" w:color="auto" w:fill="FFFFFF"/>
              <w:jc w:val="center"/>
              <w:rPr>
                <w:rFonts w:ascii="標楷體" w:eastAsia="標楷體" w:hAnsi="標楷體" w:cs="新細明體"/>
                <w:b/>
                <w:sz w:val="28"/>
                <w:szCs w:val="26"/>
              </w:rPr>
            </w:pPr>
            <w:r w:rsidRPr="0089511E">
              <w:rPr>
                <w:rFonts w:ascii="標楷體" w:eastAsia="標楷體" w:hAnsi="標楷體" w:cs="新細明體"/>
                <w:b/>
                <w:sz w:val="28"/>
                <w:szCs w:val="26"/>
              </w:rPr>
              <w:t>【請蓋機關(單位)印信】</w:t>
            </w:r>
          </w:p>
        </w:tc>
      </w:tr>
    </w:tbl>
    <w:p w:rsidR="00AB38E9" w:rsidRPr="0089511E" w:rsidRDefault="00AB38E9" w:rsidP="00AB38E9">
      <w:pPr>
        <w:widowControl/>
        <w:shd w:val="clear" w:color="auto" w:fill="FFFFFF"/>
        <w:rPr>
          <w:rFonts w:ascii="標楷體" w:eastAsia="標楷體" w:hAnsi="標楷體" w:cs="新細明體"/>
          <w:b/>
          <w:kern w:val="0"/>
          <w:sz w:val="28"/>
          <w:szCs w:val="26"/>
        </w:rPr>
      </w:pPr>
      <w:r w:rsidRPr="0089511E">
        <w:rPr>
          <w:rFonts w:ascii="標楷體" w:eastAsia="標楷體" w:hAnsi="標楷體" w:cs="新細明體" w:hint="eastAsia"/>
          <w:b/>
          <w:kern w:val="0"/>
          <w:sz w:val="28"/>
          <w:szCs w:val="26"/>
        </w:rPr>
        <w:t>備註：</w:t>
      </w:r>
    </w:p>
    <w:p w:rsidR="00AB38E9" w:rsidRPr="0089511E" w:rsidRDefault="00AB38E9" w:rsidP="00AB38E9">
      <w:pPr>
        <w:pStyle w:val="ab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szCs w:val="28"/>
        </w:rPr>
      </w:pPr>
      <w:r w:rsidRPr="0089511E">
        <w:rPr>
          <w:rFonts w:ascii="標楷體" w:eastAsia="標楷體" w:hAnsi="標楷體" w:cs="DFKaiShu-SB-Estd-BF"/>
          <w:szCs w:val="28"/>
        </w:rPr>
        <w:t>申請單位</w:t>
      </w:r>
      <w:r w:rsidRPr="0089511E">
        <w:rPr>
          <w:rFonts w:ascii="標楷體" w:eastAsia="標楷體" w:hAnsi="標楷體" w:cs="DFKaiShu-SB-Estd-BF" w:hint="eastAsia"/>
          <w:szCs w:val="28"/>
        </w:rPr>
        <w:t>及團體請</w:t>
      </w:r>
      <w:r w:rsidRPr="0089511E">
        <w:rPr>
          <w:rFonts w:ascii="標楷體" w:eastAsia="標楷體" w:hAnsi="標楷體" w:cs="DFKaiShu-SB-Estd-BF"/>
          <w:szCs w:val="28"/>
        </w:rPr>
        <w:t>依據</w:t>
      </w:r>
      <w:r w:rsidRPr="0089511E">
        <w:rPr>
          <w:rFonts w:ascii="標楷體" w:eastAsia="標楷體" w:hAnsi="標楷體" w:cs="DFKaiShu-SB-Estd-BF" w:hint="eastAsia"/>
          <w:szCs w:val="28"/>
        </w:rPr>
        <w:t>本</w:t>
      </w:r>
      <w:r w:rsidRPr="0089511E">
        <w:rPr>
          <w:rFonts w:ascii="標楷體" w:eastAsia="標楷體" w:hAnsi="標楷體" w:cs="DFKaiShu-SB-Estd-BF"/>
          <w:szCs w:val="28"/>
        </w:rPr>
        <w:t>中心使用管理辦法第五</w:t>
      </w:r>
      <w:r w:rsidRPr="0089511E">
        <w:rPr>
          <w:rFonts w:ascii="標楷體" w:eastAsia="標楷體" w:hAnsi="標楷體" w:cs="DFKaiShu-SB-Estd-BF" w:hint="eastAsia"/>
          <w:szCs w:val="28"/>
        </w:rPr>
        <w:t>條</w:t>
      </w:r>
      <w:r w:rsidRPr="0089511E">
        <w:rPr>
          <w:rFonts w:ascii="標楷體" w:eastAsia="標楷體" w:hAnsi="標楷體" w:cs="DFKaiShu-SB-Estd-BF"/>
          <w:szCs w:val="28"/>
        </w:rPr>
        <w:t>規</w:t>
      </w:r>
      <w:r w:rsidRPr="0089511E">
        <w:rPr>
          <w:rFonts w:ascii="標楷體" w:eastAsia="標楷體" w:hAnsi="標楷體" w:cs="DFKaiShu-SB-Estd-BF" w:hint="eastAsia"/>
          <w:szCs w:val="28"/>
        </w:rPr>
        <w:t>定辦理場地申請事宜。</w:t>
      </w:r>
    </w:p>
    <w:p w:rsidR="00AB38E9" w:rsidRPr="0089511E" w:rsidRDefault="00AB38E9" w:rsidP="00AB38E9">
      <w:pPr>
        <w:pStyle w:val="ab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szCs w:val="28"/>
        </w:rPr>
      </w:pPr>
      <w:r w:rsidRPr="0089511E">
        <w:rPr>
          <w:rFonts w:ascii="標楷體" w:eastAsia="標楷體" w:hAnsi="標楷體" w:cs="DFKaiShu-SB-Estd-BF"/>
          <w:szCs w:val="28"/>
        </w:rPr>
        <w:t>場地使用時間</w:t>
      </w:r>
      <w:r w:rsidRPr="0089511E">
        <w:rPr>
          <w:rFonts w:ascii="標楷體" w:eastAsia="標楷體" w:hAnsi="標楷體" w:cs="DFKaiShu-SB-Estd-BF" w:hint="eastAsia"/>
          <w:szCs w:val="28"/>
        </w:rPr>
        <w:t>依本中心公告之場館設施開放時間為</w:t>
      </w:r>
      <w:proofErr w:type="gramStart"/>
      <w:r w:rsidRPr="0089511E">
        <w:rPr>
          <w:rFonts w:ascii="標楷體" w:eastAsia="標楷體" w:hAnsi="標楷體" w:cs="DFKaiShu-SB-Estd-BF" w:hint="eastAsia"/>
          <w:szCs w:val="28"/>
        </w:rPr>
        <w:t>準</w:t>
      </w:r>
      <w:proofErr w:type="gramEnd"/>
      <w:r w:rsidRPr="0089511E">
        <w:rPr>
          <w:rFonts w:ascii="標楷體" w:eastAsia="標楷體" w:hAnsi="標楷體" w:cs="DFKaiShu-SB-Estd-BF"/>
          <w:szCs w:val="28"/>
        </w:rPr>
        <w:t>，如有特殊情形，需提早或延長時間者，應與本</w:t>
      </w:r>
      <w:r w:rsidRPr="0089511E">
        <w:rPr>
          <w:rFonts w:ascii="標楷體" w:eastAsia="標楷體" w:hAnsi="標楷體" w:cs="DFKaiShu-SB-Estd-BF" w:hint="eastAsia"/>
          <w:szCs w:val="28"/>
        </w:rPr>
        <w:t>所</w:t>
      </w:r>
      <w:r w:rsidRPr="0089511E">
        <w:rPr>
          <w:rFonts w:ascii="標楷體" w:eastAsia="標楷體" w:hAnsi="標楷體" w:cs="DFKaiShu-SB-Estd-BF"/>
          <w:szCs w:val="28"/>
        </w:rPr>
        <w:t>協調後同意。</w:t>
      </w:r>
    </w:p>
    <w:p w:rsidR="00AB38E9" w:rsidRPr="0089511E" w:rsidRDefault="00AB38E9" w:rsidP="00AB38E9">
      <w:pPr>
        <w:pStyle w:val="ab"/>
        <w:widowControl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szCs w:val="28"/>
        </w:rPr>
      </w:pPr>
      <w:r w:rsidRPr="0089511E">
        <w:rPr>
          <w:rFonts w:ascii="標楷體" w:eastAsia="標楷體" w:hAnsi="標楷體" w:cs="DFKaiShu-SB-Estd-BF" w:hint="eastAsia"/>
          <w:szCs w:val="28"/>
        </w:rPr>
        <w:t>申請經核准者，應</w:t>
      </w:r>
      <w:r w:rsidRPr="0089511E">
        <w:rPr>
          <w:rFonts w:ascii="標楷體" w:eastAsia="標楷體" w:hAnsi="標楷體" w:cs="DFKaiShu-SB-Estd-BF"/>
          <w:szCs w:val="28"/>
        </w:rPr>
        <w:t>依</w:t>
      </w:r>
      <w:r w:rsidRPr="0089511E">
        <w:rPr>
          <w:rFonts w:ascii="標楷體" w:eastAsia="標楷體" w:hAnsi="標楷體" w:cs="DFKaiShu-SB-Estd-BF" w:hint="eastAsia"/>
          <w:szCs w:val="28"/>
        </w:rPr>
        <w:t>本</w:t>
      </w:r>
      <w:r w:rsidRPr="0089511E">
        <w:rPr>
          <w:rFonts w:ascii="標楷體" w:eastAsia="標楷體" w:hAnsi="標楷體" w:cs="DFKaiShu-SB-Estd-BF"/>
          <w:szCs w:val="28"/>
        </w:rPr>
        <w:t>中心使用管理辦法第五</w:t>
      </w:r>
      <w:r w:rsidRPr="0089511E">
        <w:rPr>
          <w:rFonts w:ascii="標楷體" w:eastAsia="標楷體" w:hAnsi="標楷體" w:cs="DFKaiShu-SB-Estd-BF" w:hint="eastAsia"/>
          <w:szCs w:val="28"/>
        </w:rPr>
        <w:t>條</w:t>
      </w:r>
      <w:r w:rsidRPr="0089511E">
        <w:rPr>
          <w:rFonts w:ascii="標楷體" w:eastAsia="標楷體" w:hAnsi="標楷體" w:cs="DFKaiShu-SB-Estd-BF"/>
          <w:szCs w:val="28"/>
        </w:rPr>
        <w:t>規</w:t>
      </w:r>
      <w:r w:rsidRPr="0089511E">
        <w:rPr>
          <w:rFonts w:ascii="標楷體" w:eastAsia="標楷體" w:hAnsi="標楷體" w:cs="DFKaiShu-SB-Estd-BF" w:hint="eastAsia"/>
          <w:szCs w:val="28"/>
        </w:rPr>
        <w:t>定繳納場地費用後始得使用，如</w:t>
      </w:r>
      <w:r w:rsidRPr="0089511E">
        <w:rPr>
          <w:rFonts w:ascii="標楷體" w:eastAsia="標楷體" w:hAnsi="標楷體" w:cs="DFKaiShu-SB-Estd-BF"/>
          <w:szCs w:val="28"/>
        </w:rPr>
        <w:t>逾期</w:t>
      </w:r>
      <w:r w:rsidRPr="0089511E">
        <w:rPr>
          <w:rFonts w:ascii="標楷體" w:eastAsia="標楷體" w:hAnsi="標楷體" w:cs="DFKaiShu-SB-Estd-BF" w:hint="eastAsia"/>
          <w:szCs w:val="28"/>
        </w:rPr>
        <w:t>或不</w:t>
      </w:r>
      <w:r w:rsidRPr="0089511E">
        <w:rPr>
          <w:rFonts w:ascii="標楷體" w:eastAsia="標楷體" w:hAnsi="標楷體" w:cs="DFKaiShu-SB-Estd-BF"/>
          <w:szCs w:val="28"/>
        </w:rPr>
        <w:t>繳納者，視為放棄</w:t>
      </w:r>
      <w:r w:rsidRPr="0089511E">
        <w:rPr>
          <w:rFonts w:ascii="標楷體" w:eastAsia="標楷體" w:hAnsi="標楷體" w:cs="DFKaiShu-SB-Estd-BF" w:hint="eastAsia"/>
          <w:szCs w:val="28"/>
        </w:rPr>
        <w:t>使用。</w:t>
      </w:r>
    </w:p>
    <w:p w:rsidR="00AB38E9" w:rsidRPr="0089511E" w:rsidRDefault="00AB38E9" w:rsidP="00AB38E9">
      <w:pPr>
        <w:pStyle w:val="ab"/>
        <w:widowControl/>
        <w:shd w:val="clear" w:color="auto" w:fill="FFFFFF"/>
        <w:autoSpaceDE w:val="0"/>
        <w:autoSpaceDN w:val="0"/>
        <w:adjustRightInd w:val="0"/>
        <w:ind w:leftChars="0" w:left="360"/>
        <w:rPr>
          <w:rFonts w:ascii="標楷體" w:eastAsia="標楷體" w:hAnsi="標楷體" w:cs="DFKaiShu-SB-Estd-BF"/>
          <w:szCs w:val="28"/>
        </w:rPr>
      </w:pPr>
      <w:r w:rsidRPr="0089511E">
        <w:rPr>
          <w:rFonts w:ascii="標楷體" w:eastAsia="標楷體" w:hAnsi="標楷體" w:cs="DFKaiShu-SB-Estd-BF" w:hint="eastAsia"/>
          <w:szCs w:val="28"/>
        </w:rPr>
        <w:t>申請經核准後因事由放棄使用，應依本</w:t>
      </w:r>
      <w:r w:rsidRPr="0089511E">
        <w:rPr>
          <w:rFonts w:ascii="標楷體" w:eastAsia="標楷體" w:hAnsi="標楷體" w:cs="DFKaiShu-SB-Estd-BF"/>
          <w:szCs w:val="28"/>
        </w:rPr>
        <w:t>中心使用管理辦法第</w:t>
      </w:r>
      <w:r w:rsidRPr="0089511E">
        <w:rPr>
          <w:rFonts w:ascii="標楷體" w:eastAsia="標楷體" w:hAnsi="標楷體" w:cs="DFKaiShu-SB-Estd-BF" w:hint="eastAsia"/>
          <w:szCs w:val="28"/>
        </w:rPr>
        <w:t>七條</w:t>
      </w:r>
      <w:r w:rsidRPr="0089511E">
        <w:rPr>
          <w:rFonts w:ascii="標楷體" w:eastAsia="標楷體" w:hAnsi="標楷體" w:cs="DFKaiShu-SB-Estd-BF"/>
          <w:szCs w:val="28"/>
        </w:rPr>
        <w:t>規</w:t>
      </w:r>
      <w:r w:rsidRPr="0089511E">
        <w:rPr>
          <w:rFonts w:ascii="標楷體" w:eastAsia="標楷體" w:hAnsi="標楷體" w:cs="DFKaiShu-SB-Estd-BF" w:hint="eastAsia"/>
          <w:szCs w:val="28"/>
        </w:rPr>
        <w:t>定提出申請退費。未依規定於期限內辦理，視為放棄權利。</w:t>
      </w:r>
    </w:p>
    <w:p w:rsidR="00AB38E9" w:rsidRPr="0089511E" w:rsidRDefault="00AB38E9" w:rsidP="004936C2">
      <w:pPr>
        <w:pStyle w:val="ab"/>
        <w:numPr>
          <w:ilvl w:val="0"/>
          <w:numId w:val="1"/>
        </w:numPr>
        <w:autoSpaceDE w:val="0"/>
        <w:autoSpaceDN w:val="0"/>
        <w:adjustRightInd w:val="0"/>
        <w:ind w:leftChars="0"/>
      </w:pPr>
      <w:r w:rsidRPr="0089511E">
        <w:rPr>
          <w:rFonts w:ascii="標楷體" w:eastAsia="標楷體" w:hAnsi="標楷體" w:cs="DFKaiShu-SB-Estd-BF" w:hint="eastAsia"/>
          <w:szCs w:val="28"/>
        </w:rPr>
        <w:t>申請使用本中心場館使用之</w:t>
      </w:r>
      <w:r w:rsidRPr="0089511E">
        <w:rPr>
          <w:rFonts w:ascii="標楷體" w:eastAsia="標楷體" w:hAnsi="標楷體" w:cs="DFKaiShu-SB-Estd-BF"/>
          <w:szCs w:val="28"/>
        </w:rPr>
        <w:t>機關</w:t>
      </w:r>
      <w:r w:rsidRPr="0089511E">
        <w:rPr>
          <w:rFonts w:ascii="標楷體" w:eastAsia="標楷體" w:hAnsi="標楷體" w:cs="DFKaiShu-SB-Estd-BF" w:hint="eastAsia"/>
          <w:szCs w:val="28"/>
        </w:rPr>
        <w:t>及團體</w:t>
      </w:r>
      <w:r w:rsidRPr="0089511E">
        <w:rPr>
          <w:rFonts w:ascii="標楷體" w:eastAsia="標楷體" w:hAnsi="標楷體" w:cs="DFKaiShu-SB-Estd-BF"/>
          <w:szCs w:val="28"/>
        </w:rPr>
        <w:t>需簽訂同意書</w:t>
      </w:r>
      <w:r w:rsidRPr="0089511E">
        <w:rPr>
          <w:rFonts w:ascii="標楷體" w:eastAsia="標楷體" w:hAnsi="標楷體" w:cs="DFKaiShu-SB-Estd-BF" w:hint="eastAsia"/>
          <w:szCs w:val="28"/>
        </w:rPr>
        <w:t>，使用完畢後應恢復原狀，如有毀損之情事應負修繕、復原或賠償之責任。</w:t>
      </w:r>
      <w:r w:rsidRPr="0089511E">
        <w:rPr>
          <w:rFonts w:ascii="標楷體" w:eastAsia="標楷體" w:hAnsi="標楷體" w:cs="DFKaiShu-SB-Estd-BF"/>
          <w:szCs w:val="28"/>
        </w:rPr>
        <w:t>若未依約履行者</w:t>
      </w:r>
      <w:r w:rsidRPr="0089511E">
        <w:rPr>
          <w:rFonts w:ascii="標楷體" w:eastAsia="標楷體" w:hAnsi="標楷體" w:cs="DFKaiShu-SB-Estd-BF" w:hint="eastAsia"/>
          <w:szCs w:val="28"/>
        </w:rPr>
        <w:t>除</w:t>
      </w:r>
      <w:r w:rsidRPr="0089511E">
        <w:rPr>
          <w:rFonts w:ascii="標楷體" w:eastAsia="標楷體" w:hAnsi="標楷體" w:cs="DFKaiShu-SB-Estd-BF"/>
          <w:szCs w:val="28"/>
        </w:rPr>
        <w:t>未來一年不得使用</w:t>
      </w:r>
      <w:r w:rsidRPr="0089511E">
        <w:rPr>
          <w:rFonts w:ascii="標楷體" w:eastAsia="標楷體" w:hAnsi="標楷體" w:cs="DFKaiShu-SB-Estd-BF" w:hint="eastAsia"/>
          <w:szCs w:val="28"/>
        </w:rPr>
        <w:t>外，本中心將另循法律途徑求償</w:t>
      </w:r>
      <w:r w:rsidRPr="0089511E">
        <w:rPr>
          <w:rFonts w:ascii="標楷體" w:eastAsia="標楷體" w:hAnsi="標楷體" w:cs="DFKaiShu-SB-Estd-BF"/>
          <w:szCs w:val="28"/>
        </w:rPr>
        <w:t>。</w:t>
      </w:r>
    </w:p>
    <w:p w:rsidR="0089511E" w:rsidRPr="0089511E" w:rsidRDefault="0089511E">
      <w:pPr>
        <w:pStyle w:val="ab"/>
        <w:numPr>
          <w:ilvl w:val="0"/>
          <w:numId w:val="1"/>
        </w:numPr>
        <w:autoSpaceDE w:val="0"/>
        <w:autoSpaceDN w:val="0"/>
        <w:adjustRightInd w:val="0"/>
        <w:ind w:leftChars="0"/>
      </w:pPr>
    </w:p>
    <w:sectPr w:rsidR="0089511E" w:rsidRPr="0089511E" w:rsidSect="00407E5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B64" w:rsidRDefault="00B53B64" w:rsidP="00891496">
      <w:r>
        <w:separator/>
      </w:r>
    </w:p>
  </w:endnote>
  <w:endnote w:type="continuationSeparator" w:id="0">
    <w:p w:rsidR="00B53B64" w:rsidRDefault="00B53B64" w:rsidP="00891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11612"/>
      <w:docPartObj>
        <w:docPartGallery w:val="Page Numbers (Bottom of Page)"/>
        <w:docPartUnique/>
      </w:docPartObj>
    </w:sdtPr>
    <w:sdtContent>
      <w:p w:rsidR="00B53B64" w:rsidRDefault="004A4208">
        <w:pPr>
          <w:pStyle w:val="a6"/>
          <w:jc w:val="right"/>
        </w:pPr>
        <w:fldSimple w:instr=" PAGE   \* MERGEFORMAT ">
          <w:r w:rsidR="0089511E" w:rsidRPr="0089511E">
            <w:rPr>
              <w:noProof/>
              <w:lang w:val="zh-TW"/>
            </w:rPr>
            <w:t>1</w:t>
          </w:r>
        </w:fldSimple>
      </w:p>
    </w:sdtContent>
  </w:sdt>
  <w:p w:rsidR="00B53B64" w:rsidRDefault="00B53B6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B64" w:rsidRDefault="00B53B64" w:rsidP="00891496">
      <w:r>
        <w:separator/>
      </w:r>
    </w:p>
  </w:footnote>
  <w:footnote w:type="continuationSeparator" w:id="0">
    <w:p w:rsidR="00B53B64" w:rsidRDefault="00B53B64" w:rsidP="008914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F40A4"/>
    <w:multiLevelType w:val="hybridMultilevel"/>
    <w:tmpl w:val="7BFCDD7C"/>
    <w:lvl w:ilvl="0" w:tplc="4B36E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3CD"/>
    <w:rsid w:val="00010CC4"/>
    <w:rsid w:val="00031F23"/>
    <w:rsid w:val="00032D03"/>
    <w:rsid w:val="000439F2"/>
    <w:rsid w:val="00050171"/>
    <w:rsid w:val="0005078C"/>
    <w:rsid w:val="0005334C"/>
    <w:rsid w:val="000563EF"/>
    <w:rsid w:val="00071924"/>
    <w:rsid w:val="00075592"/>
    <w:rsid w:val="00085EC4"/>
    <w:rsid w:val="000862F1"/>
    <w:rsid w:val="0008723C"/>
    <w:rsid w:val="0008767D"/>
    <w:rsid w:val="000943CA"/>
    <w:rsid w:val="000A343A"/>
    <w:rsid w:val="000A6575"/>
    <w:rsid w:val="000D7AC7"/>
    <w:rsid w:val="00102981"/>
    <w:rsid w:val="00103FF8"/>
    <w:rsid w:val="00106C45"/>
    <w:rsid w:val="00115763"/>
    <w:rsid w:val="001159D3"/>
    <w:rsid w:val="00121774"/>
    <w:rsid w:val="00125572"/>
    <w:rsid w:val="00126E91"/>
    <w:rsid w:val="001318F8"/>
    <w:rsid w:val="00137049"/>
    <w:rsid w:val="0013777E"/>
    <w:rsid w:val="00147503"/>
    <w:rsid w:val="00161008"/>
    <w:rsid w:val="00161093"/>
    <w:rsid w:val="001704C3"/>
    <w:rsid w:val="00170780"/>
    <w:rsid w:val="00173962"/>
    <w:rsid w:val="001739DB"/>
    <w:rsid w:val="001811E1"/>
    <w:rsid w:val="001823C0"/>
    <w:rsid w:val="001858B9"/>
    <w:rsid w:val="0019547D"/>
    <w:rsid w:val="001A1281"/>
    <w:rsid w:val="001A19F0"/>
    <w:rsid w:val="001A22C9"/>
    <w:rsid w:val="001B13BE"/>
    <w:rsid w:val="001B64DA"/>
    <w:rsid w:val="001B6DC5"/>
    <w:rsid w:val="001C2B8E"/>
    <w:rsid w:val="001D4FD0"/>
    <w:rsid w:val="001E0D7D"/>
    <w:rsid w:val="001E472B"/>
    <w:rsid w:val="0021541D"/>
    <w:rsid w:val="00217EB1"/>
    <w:rsid w:val="002318AD"/>
    <w:rsid w:val="0023502D"/>
    <w:rsid w:val="00241232"/>
    <w:rsid w:val="0024348E"/>
    <w:rsid w:val="00244CD0"/>
    <w:rsid w:val="002706B5"/>
    <w:rsid w:val="00275707"/>
    <w:rsid w:val="002824DC"/>
    <w:rsid w:val="002A16D8"/>
    <w:rsid w:val="002A5FDC"/>
    <w:rsid w:val="002C2E28"/>
    <w:rsid w:val="002D32FC"/>
    <w:rsid w:val="002E1BB6"/>
    <w:rsid w:val="002F48CB"/>
    <w:rsid w:val="00310219"/>
    <w:rsid w:val="003116DD"/>
    <w:rsid w:val="00316B93"/>
    <w:rsid w:val="003213CD"/>
    <w:rsid w:val="00327EE4"/>
    <w:rsid w:val="0033300B"/>
    <w:rsid w:val="00335B6F"/>
    <w:rsid w:val="003420E3"/>
    <w:rsid w:val="00344EAE"/>
    <w:rsid w:val="00353734"/>
    <w:rsid w:val="00355BF9"/>
    <w:rsid w:val="0035634A"/>
    <w:rsid w:val="0036242E"/>
    <w:rsid w:val="0036674A"/>
    <w:rsid w:val="00375245"/>
    <w:rsid w:val="003772B0"/>
    <w:rsid w:val="0039358D"/>
    <w:rsid w:val="003A2F52"/>
    <w:rsid w:val="003B3A08"/>
    <w:rsid w:val="003C2656"/>
    <w:rsid w:val="003C657E"/>
    <w:rsid w:val="003D05C1"/>
    <w:rsid w:val="003D3304"/>
    <w:rsid w:val="003D5047"/>
    <w:rsid w:val="003E29C6"/>
    <w:rsid w:val="004007FB"/>
    <w:rsid w:val="0040735C"/>
    <w:rsid w:val="00407E58"/>
    <w:rsid w:val="004116DA"/>
    <w:rsid w:val="00413961"/>
    <w:rsid w:val="00414D58"/>
    <w:rsid w:val="004179B3"/>
    <w:rsid w:val="004313E0"/>
    <w:rsid w:val="004327BC"/>
    <w:rsid w:val="00436AEF"/>
    <w:rsid w:val="00442DC1"/>
    <w:rsid w:val="00456D4D"/>
    <w:rsid w:val="00473778"/>
    <w:rsid w:val="00484E99"/>
    <w:rsid w:val="0048724F"/>
    <w:rsid w:val="00490C3B"/>
    <w:rsid w:val="004936C2"/>
    <w:rsid w:val="00495B35"/>
    <w:rsid w:val="0049607E"/>
    <w:rsid w:val="004A0B94"/>
    <w:rsid w:val="004A4208"/>
    <w:rsid w:val="004A42D8"/>
    <w:rsid w:val="004B0A37"/>
    <w:rsid w:val="004C61BD"/>
    <w:rsid w:val="004D5B79"/>
    <w:rsid w:val="004D63C9"/>
    <w:rsid w:val="004E3F37"/>
    <w:rsid w:val="004F1C77"/>
    <w:rsid w:val="004F7157"/>
    <w:rsid w:val="00512948"/>
    <w:rsid w:val="00520DEF"/>
    <w:rsid w:val="00524B73"/>
    <w:rsid w:val="005277B3"/>
    <w:rsid w:val="0053379F"/>
    <w:rsid w:val="00553DB9"/>
    <w:rsid w:val="00556911"/>
    <w:rsid w:val="00557AB7"/>
    <w:rsid w:val="0056119E"/>
    <w:rsid w:val="005670DF"/>
    <w:rsid w:val="00571E88"/>
    <w:rsid w:val="00576962"/>
    <w:rsid w:val="0057747E"/>
    <w:rsid w:val="005853DE"/>
    <w:rsid w:val="005878B6"/>
    <w:rsid w:val="00595BBD"/>
    <w:rsid w:val="00595FD0"/>
    <w:rsid w:val="005977CA"/>
    <w:rsid w:val="005B5EB7"/>
    <w:rsid w:val="005D5C23"/>
    <w:rsid w:val="005D79D7"/>
    <w:rsid w:val="005E3CE2"/>
    <w:rsid w:val="005F0CC8"/>
    <w:rsid w:val="005F1813"/>
    <w:rsid w:val="005F3FCF"/>
    <w:rsid w:val="005F46EF"/>
    <w:rsid w:val="005F524E"/>
    <w:rsid w:val="00602912"/>
    <w:rsid w:val="0060672E"/>
    <w:rsid w:val="00607573"/>
    <w:rsid w:val="00614010"/>
    <w:rsid w:val="00615745"/>
    <w:rsid w:val="0062010B"/>
    <w:rsid w:val="006410CF"/>
    <w:rsid w:val="00644E67"/>
    <w:rsid w:val="00646635"/>
    <w:rsid w:val="00651152"/>
    <w:rsid w:val="006621E4"/>
    <w:rsid w:val="00671B4E"/>
    <w:rsid w:val="00671CD0"/>
    <w:rsid w:val="006819CB"/>
    <w:rsid w:val="0068752B"/>
    <w:rsid w:val="006A0A13"/>
    <w:rsid w:val="006A1BD0"/>
    <w:rsid w:val="006A3CFB"/>
    <w:rsid w:val="006A4316"/>
    <w:rsid w:val="006A62C4"/>
    <w:rsid w:val="006D3E48"/>
    <w:rsid w:val="006E0B11"/>
    <w:rsid w:val="006E11AA"/>
    <w:rsid w:val="006E1309"/>
    <w:rsid w:val="006E5B94"/>
    <w:rsid w:val="006F226C"/>
    <w:rsid w:val="00701DBA"/>
    <w:rsid w:val="00713D56"/>
    <w:rsid w:val="00731FDE"/>
    <w:rsid w:val="007445DD"/>
    <w:rsid w:val="007552D8"/>
    <w:rsid w:val="00770FD6"/>
    <w:rsid w:val="00771687"/>
    <w:rsid w:val="00775B10"/>
    <w:rsid w:val="00784914"/>
    <w:rsid w:val="00797ECB"/>
    <w:rsid w:val="007B445E"/>
    <w:rsid w:val="007C1AAD"/>
    <w:rsid w:val="007D0F3E"/>
    <w:rsid w:val="007D154A"/>
    <w:rsid w:val="007D2D78"/>
    <w:rsid w:val="007D4F9F"/>
    <w:rsid w:val="007D6143"/>
    <w:rsid w:val="007D6426"/>
    <w:rsid w:val="007F2C8F"/>
    <w:rsid w:val="00802371"/>
    <w:rsid w:val="0080260A"/>
    <w:rsid w:val="0081120E"/>
    <w:rsid w:val="00822BF4"/>
    <w:rsid w:val="008234E6"/>
    <w:rsid w:val="00825309"/>
    <w:rsid w:val="00825EB0"/>
    <w:rsid w:val="008403C2"/>
    <w:rsid w:val="008463C2"/>
    <w:rsid w:val="008550F5"/>
    <w:rsid w:val="0085765F"/>
    <w:rsid w:val="008644A4"/>
    <w:rsid w:val="00874DAA"/>
    <w:rsid w:val="00882E30"/>
    <w:rsid w:val="00885F55"/>
    <w:rsid w:val="00891496"/>
    <w:rsid w:val="00894466"/>
    <w:rsid w:val="0089511E"/>
    <w:rsid w:val="008972DF"/>
    <w:rsid w:val="00897E25"/>
    <w:rsid w:val="008D0B78"/>
    <w:rsid w:val="008D24C0"/>
    <w:rsid w:val="00902BC9"/>
    <w:rsid w:val="00907EB0"/>
    <w:rsid w:val="00907F8C"/>
    <w:rsid w:val="00917D55"/>
    <w:rsid w:val="0092124E"/>
    <w:rsid w:val="00927B61"/>
    <w:rsid w:val="00932796"/>
    <w:rsid w:val="0093613F"/>
    <w:rsid w:val="00936B58"/>
    <w:rsid w:val="00937679"/>
    <w:rsid w:val="00937F45"/>
    <w:rsid w:val="00940A52"/>
    <w:rsid w:val="00956AE0"/>
    <w:rsid w:val="00957B0A"/>
    <w:rsid w:val="00962F74"/>
    <w:rsid w:val="00964C68"/>
    <w:rsid w:val="0097278F"/>
    <w:rsid w:val="00981541"/>
    <w:rsid w:val="00981AD1"/>
    <w:rsid w:val="009D7E61"/>
    <w:rsid w:val="009F3617"/>
    <w:rsid w:val="00A04319"/>
    <w:rsid w:val="00A1076F"/>
    <w:rsid w:val="00A1629D"/>
    <w:rsid w:val="00A1684C"/>
    <w:rsid w:val="00A20305"/>
    <w:rsid w:val="00A20362"/>
    <w:rsid w:val="00A23851"/>
    <w:rsid w:val="00A25F70"/>
    <w:rsid w:val="00A31AD9"/>
    <w:rsid w:val="00A43C38"/>
    <w:rsid w:val="00A54409"/>
    <w:rsid w:val="00A549E0"/>
    <w:rsid w:val="00A62D99"/>
    <w:rsid w:val="00A64299"/>
    <w:rsid w:val="00A6606F"/>
    <w:rsid w:val="00A70B64"/>
    <w:rsid w:val="00A73781"/>
    <w:rsid w:val="00A743B1"/>
    <w:rsid w:val="00A7749B"/>
    <w:rsid w:val="00A86517"/>
    <w:rsid w:val="00A95669"/>
    <w:rsid w:val="00A9620F"/>
    <w:rsid w:val="00AA2796"/>
    <w:rsid w:val="00AA3C85"/>
    <w:rsid w:val="00AB02BF"/>
    <w:rsid w:val="00AB38E9"/>
    <w:rsid w:val="00AD41C2"/>
    <w:rsid w:val="00AD6EC4"/>
    <w:rsid w:val="00AF13D8"/>
    <w:rsid w:val="00B01E9D"/>
    <w:rsid w:val="00B12540"/>
    <w:rsid w:val="00B22655"/>
    <w:rsid w:val="00B35096"/>
    <w:rsid w:val="00B3775B"/>
    <w:rsid w:val="00B50899"/>
    <w:rsid w:val="00B53B64"/>
    <w:rsid w:val="00B74A74"/>
    <w:rsid w:val="00B85D15"/>
    <w:rsid w:val="00B86409"/>
    <w:rsid w:val="00B90CDB"/>
    <w:rsid w:val="00BA2F80"/>
    <w:rsid w:val="00BA6052"/>
    <w:rsid w:val="00BA77DC"/>
    <w:rsid w:val="00BB3F8C"/>
    <w:rsid w:val="00BD19D3"/>
    <w:rsid w:val="00BE7257"/>
    <w:rsid w:val="00BE72F1"/>
    <w:rsid w:val="00BF0452"/>
    <w:rsid w:val="00BF3A24"/>
    <w:rsid w:val="00C024EE"/>
    <w:rsid w:val="00C10B62"/>
    <w:rsid w:val="00C23FB1"/>
    <w:rsid w:val="00C24DBD"/>
    <w:rsid w:val="00C34F7C"/>
    <w:rsid w:val="00C357FD"/>
    <w:rsid w:val="00C3760A"/>
    <w:rsid w:val="00C47EC1"/>
    <w:rsid w:val="00C51681"/>
    <w:rsid w:val="00C57769"/>
    <w:rsid w:val="00C83855"/>
    <w:rsid w:val="00C87C7F"/>
    <w:rsid w:val="00C96DD5"/>
    <w:rsid w:val="00C97610"/>
    <w:rsid w:val="00CA67A4"/>
    <w:rsid w:val="00CB29D7"/>
    <w:rsid w:val="00CB3FEE"/>
    <w:rsid w:val="00CB5D2C"/>
    <w:rsid w:val="00CB6068"/>
    <w:rsid w:val="00CC1239"/>
    <w:rsid w:val="00CD1D41"/>
    <w:rsid w:val="00CE2B7B"/>
    <w:rsid w:val="00CF376E"/>
    <w:rsid w:val="00D0150F"/>
    <w:rsid w:val="00D01D49"/>
    <w:rsid w:val="00D102FA"/>
    <w:rsid w:val="00D124CF"/>
    <w:rsid w:val="00D312E8"/>
    <w:rsid w:val="00D54251"/>
    <w:rsid w:val="00D5591E"/>
    <w:rsid w:val="00D67E96"/>
    <w:rsid w:val="00D74611"/>
    <w:rsid w:val="00D82FB2"/>
    <w:rsid w:val="00D834A8"/>
    <w:rsid w:val="00D844EB"/>
    <w:rsid w:val="00D952AB"/>
    <w:rsid w:val="00DB09E6"/>
    <w:rsid w:val="00DC32CA"/>
    <w:rsid w:val="00DE1A72"/>
    <w:rsid w:val="00DE2794"/>
    <w:rsid w:val="00DE3D1F"/>
    <w:rsid w:val="00DF0141"/>
    <w:rsid w:val="00E02B28"/>
    <w:rsid w:val="00E13D7C"/>
    <w:rsid w:val="00E15147"/>
    <w:rsid w:val="00E2242C"/>
    <w:rsid w:val="00E22AF4"/>
    <w:rsid w:val="00E24089"/>
    <w:rsid w:val="00E31F71"/>
    <w:rsid w:val="00E36EC1"/>
    <w:rsid w:val="00E42109"/>
    <w:rsid w:val="00E46835"/>
    <w:rsid w:val="00E55250"/>
    <w:rsid w:val="00E77A2D"/>
    <w:rsid w:val="00E97DDE"/>
    <w:rsid w:val="00EA12F9"/>
    <w:rsid w:val="00EB3834"/>
    <w:rsid w:val="00EB5A56"/>
    <w:rsid w:val="00EC5E1D"/>
    <w:rsid w:val="00EC66D3"/>
    <w:rsid w:val="00EE6619"/>
    <w:rsid w:val="00EF54C8"/>
    <w:rsid w:val="00F02AEE"/>
    <w:rsid w:val="00F165CC"/>
    <w:rsid w:val="00F22BEC"/>
    <w:rsid w:val="00F240A9"/>
    <w:rsid w:val="00F30CDE"/>
    <w:rsid w:val="00F367DA"/>
    <w:rsid w:val="00F37BAB"/>
    <w:rsid w:val="00F41439"/>
    <w:rsid w:val="00F41B5C"/>
    <w:rsid w:val="00F464D1"/>
    <w:rsid w:val="00F47079"/>
    <w:rsid w:val="00F5683F"/>
    <w:rsid w:val="00F576FE"/>
    <w:rsid w:val="00F61730"/>
    <w:rsid w:val="00F67BE7"/>
    <w:rsid w:val="00F705B1"/>
    <w:rsid w:val="00F70DB7"/>
    <w:rsid w:val="00F7222B"/>
    <w:rsid w:val="00F75F54"/>
    <w:rsid w:val="00F806AE"/>
    <w:rsid w:val="00F81A0B"/>
    <w:rsid w:val="00F8267E"/>
    <w:rsid w:val="00F86443"/>
    <w:rsid w:val="00F932C1"/>
    <w:rsid w:val="00FB0704"/>
    <w:rsid w:val="00FC13EB"/>
    <w:rsid w:val="00FC33C3"/>
    <w:rsid w:val="00FD0306"/>
    <w:rsid w:val="00FD0A82"/>
    <w:rsid w:val="00FD7A53"/>
    <w:rsid w:val="00FF3881"/>
    <w:rsid w:val="00FF4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13CD"/>
    <w:rPr>
      <w:b/>
      <w:bCs/>
    </w:rPr>
  </w:style>
  <w:style w:type="paragraph" w:styleId="Web">
    <w:name w:val="Normal (Web)"/>
    <w:basedOn w:val="a"/>
    <w:uiPriority w:val="99"/>
    <w:semiHidden/>
    <w:unhideWhenUsed/>
    <w:rsid w:val="003213C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91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9149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1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1496"/>
    <w:rPr>
      <w:sz w:val="20"/>
      <w:szCs w:val="20"/>
    </w:rPr>
  </w:style>
  <w:style w:type="table" w:styleId="a8">
    <w:name w:val="Table Grid"/>
    <w:basedOn w:val="a1"/>
    <w:uiPriority w:val="59"/>
    <w:rsid w:val="00F70DB7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4737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473778"/>
    <w:rPr>
      <w:rFonts w:ascii="細明體" w:eastAsia="細明體" w:hAnsi="細明體" w:cs="細明體"/>
      <w:kern w:val="0"/>
      <w:szCs w:val="24"/>
    </w:rPr>
  </w:style>
  <w:style w:type="paragraph" w:customStyle="1" w:styleId="Default">
    <w:name w:val="Default"/>
    <w:rsid w:val="004B0A37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87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872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7168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3091">
          <w:blockQuote w:val="1"/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4505">
          <w:blockQuote w:val="1"/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8604">
          <w:blockQuote w:val="1"/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541">
          <w:blockQuote w:val="1"/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4767">
          <w:blockQuote w:val="1"/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142">
          <w:blockQuote w:val="1"/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3331">
          <w:blockQuote w:val="1"/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5507">
          <w:blockQuote w:val="1"/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310">
          <w:blockQuote w:val="1"/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8158">
          <w:blockQuote w:val="1"/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266">
          <w:blockQuote w:val="1"/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0117">
          <w:blockQuote w:val="1"/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8175">
          <w:blockQuote w:val="1"/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569">
          <w:blockQuote w:val="1"/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245">
          <w:blockQuote w:val="1"/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2023-07-12T01:16:00Z</cp:lastPrinted>
  <dcterms:created xsi:type="dcterms:W3CDTF">2024-02-07T00:51:00Z</dcterms:created>
  <dcterms:modified xsi:type="dcterms:W3CDTF">2024-02-07T00:51:00Z</dcterms:modified>
</cp:coreProperties>
</file>