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2" w:rsidRDefault="00F874DD">
      <w:r>
        <w:rPr>
          <w:rFonts w:ascii="標楷體" w:eastAsia="標楷體" w:hAnsi="標楷體" w:cs="標楷體"/>
          <w:b/>
          <w:bCs/>
          <w:color w:val="FF0000"/>
          <w:sz w:val="40"/>
          <w:szCs w:val="40"/>
        </w:rPr>
        <w:t>麥寮鄉公所政風室</w:t>
      </w:r>
      <w:r w:rsidR="00356C6F">
        <w:rPr>
          <w:rFonts w:ascii="標楷體" w:eastAsia="標楷體" w:hAnsi="標楷體" w:cs="標楷體" w:hint="eastAsia"/>
          <w:b/>
          <w:bCs/>
          <w:color w:val="FF0000"/>
          <w:sz w:val="40"/>
          <w:szCs w:val="40"/>
        </w:rPr>
        <w:t>1</w:t>
      </w:r>
      <w:r w:rsidR="00154BFF">
        <w:rPr>
          <w:rFonts w:ascii="標楷體" w:eastAsia="標楷體" w:hAnsi="標楷體" w:cs="標楷體"/>
          <w:b/>
          <w:bCs/>
          <w:color w:val="FF0000"/>
          <w:sz w:val="40"/>
          <w:szCs w:val="40"/>
        </w:rPr>
        <w:t>1</w:t>
      </w:r>
      <w:r w:rsidR="0019731A">
        <w:rPr>
          <w:rFonts w:ascii="標楷體" w:eastAsia="標楷體" w:hAnsi="標楷體" w:cs="標楷體" w:hint="eastAsia"/>
          <w:b/>
          <w:bCs/>
          <w:color w:val="FF0000"/>
          <w:sz w:val="40"/>
          <w:szCs w:val="40"/>
        </w:rPr>
        <w:t>2</w:t>
      </w:r>
      <w:r>
        <w:rPr>
          <w:rFonts w:ascii="標楷體" w:eastAsia="標楷體" w:hAnsi="標楷體" w:cs="標楷體"/>
          <w:b/>
          <w:bCs/>
          <w:color w:val="FF0000"/>
          <w:sz w:val="40"/>
          <w:szCs w:val="40"/>
        </w:rPr>
        <w:t>年</w:t>
      </w:r>
      <w:r w:rsidR="00E6399F">
        <w:rPr>
          <w:rFonts w:ascii="標楷體" w:eastAsia="標楷體" w:hAnsi="標楷體" w:cs="標楷體" w:hint="eastAsia"/>
          <w:b/>
          <w:bCs/>
          <w:color w:val="FF0000"/>
          <w:sz w:val="40"/>
          <w:szCs w:val="40"/>
        </w:rPr>
        <w:t>2</w:t>
      </w:r>
      <w:r>
        <w:rPr>
          <w:rFonts w:ascii="標楷體" w:eastAsia="標楷體" w:hAnsi="標楷體" w:cs="標楷體"/>
          <w:b/>
          <w:bCs/>
          <w:color w:val="FF0000"/>
          <w:sz w:val="40"/>
          <w:szCs w:val="40"/>
        </w:rPr>
        <w:t>月反貪宣導</w:t>
      </w:r>
    </w:p>
    <w:p w:rsidR="008E1D7D" w:rsidRPr="00943314" w:rsidRDefault="00511EDC" w:rsidP="00943314">
      <w:pPr>
        <w:pStyle w:val="2"/>
        <w:spacing w:line="300" w:lineRule="atLeast"/>
        <w:ind w:left="360" w:hangingChars="100" w:hanging="360"/>
        <w:rPr>
          <w:rFonts w:ascii="Helvetica" w:hAnsi="Helvetica" w:cs="Helvetica"/>
          <w:color w:val="222222"/>
        </w:rPr>
      </w:pPr>
      <w:r w:rsidRPr="00D43487">
        <w:rPr>
          <w:rFonts w:ascii="標楷體" w:eastAsia="標楷體" w:hAnsi="標楷體" w:cs="Helvetica" w:hint="eastAsia"/>
          <w:color w:val="000000" w:themeColor="text1"/>
        </w:rPr>
        <w:t>1.</w:t>
      </w:r>
      <w:r w:rsidR="00943314" w:rsidRPr="00943314">
        <w:rPr>
          <w:rFonts w:ascii="標楷體" w:eastAsia="標楷體" w:hAnsi="標楷體" w:cs="Helvetica"/>
          <w:color w:val="000000" w:themeColor="text1"/>
        </w:rPr>
        <w:t>法務部廉政署</w:t>
      </w:r>
      <w:proofErr w:type="gramStart"/>
      <w:r w:rsidR="00943314" w:rsidRPr="00943314">
        <w:rPr>
          <w:rFonts w:ascii="標楷體" w:eastAsia="標楷體" w:hAnsi="標楷體" w:cs="Helvetica"/>
          <w:color w:val="000000" w:themeColor="text1"/>
        </w:rPr>
        <w:t>肅</w:t>
      </w:r>
      <w:proofErr w:type="gramEnd"/>
      <w:r w:rsidR="00943314" w:rsidRPr="00943314">
        <w:rPr>
          <w:rFonts w:ascii="標楷體" w:eastAsia="標楷體" w:hAnsi="標楷體" w:cs="Helvetica"/>
          <w:color w:val="000000" w:themeColor="text1"/>
        </w:rPr>
        <w:t>貪組偵辦花蓮縣議會前副議長</w:t>
      </w:r>
      <w:proofErr w:type="gramStart"/>
      <w:r w:rsidR="00943314" w:rsidRPr="00943314">
        <w:rPr>
          <w:rFonts w:ascii="標楷體" w:eastAsia="標楷體" w:hAnsi="標楷體" w:cs="Helvetica"/>
          <w:color w:val="000000" w:themeColor="text1"/>
        </w:rPr>
        <w:t>潘</w:t>
      </w:r>
      <w:proofErr w:type="gramEnd"/>
      <w:r w:rsidR="00943314" w:rsidRPr="00943314">
        <w:rPr>
          <w:rFonts w:ascii="標楷體" w:eastAsia="標楷體" w:hAnsi="標楷體" w:cs="Helvetica"/>
          <w:color w:val="000000" w:themeColor="text1"/>
        </w:rPr>
        <w:t>○○等人涉犯貪污治罪條例等案，業經臺灣花蓮地方檢察署檢察官提起公訴。</w:t>
      </w:r>
    </w:p>
    <w:p w:rsidR="0093725B" w:rsidRPr="00E63EB2" w:rsidRDefault="005B4C68" w:rsidP="008E1D7D">
      <w:pPr>
        <w:pStyle w:val="2"/>
        <w:spacing w:line="300" w:lineRule="atLeast"/>
        <w:ind w:left="320" w:hangingChars="100" w:hanging="320"/>
        <w:rPr>
          <w:rFonts w:ascii="標楷體" w:eastAsia="標楷體" w:hAnsi="標楷體" w:cs="Helvetica"/>
          <w:color w:val="222222"/>
          <w:sz w:val="32"/>
          <w:szCs w:val="32"/>
        </w:rPr>
      </w:pPr>
      <w:r w:rsidRPr="00E63EB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</w:t>
      </w:r>
      <w:r w:rsidR="009663F9" w:rsidRPr="00E63EB2">
        <w:rPr>
          <w:rFonts w:ascii="標楷體" w:eastAsia="標楷體" w:hAnsi="標楷體" w:cs="Arial"/>
          <w:color w:val="000000" w:themeColor="text1"/>
          <w:sz w:val="32"/>
          <w:szCs w:val="32"/>
        </w:rPr>
        <w:t>發稿單位：法務部</w:t>
      </w:r>
      <w:proofErr w:type="gramStart"/>
      <w:r w:rsidR="00943314" w:rsidRPr="00943314">
        <w:rPr>
          <w:rFonts w:ascii="標楷體" w:eastAsia="標楷體" w:hAnsi="標楷體" w:cs="Helvetica"/>
          <w:color w:val="222222"/>
          <w:sz w:val="32"/>
          <w:szCs w:val="32"/>
          <w:shd w:val="clear" w:color="auto" w:fill="FFFFFF"/>
        </w:rPr>
        <w:t>肅</w:t>
      </w:r>
      <w:proofErr w:type="gramEnd"/>
      <w:r w:rsidR="00943314" w:rsidRPr="00943314">
        <w:rPr>
          <w:rFonts w:ascii="標楷體" w:eastAsia="標楷體" w:hAnsi="標楷體" w:cs="Helvetica"/>
          <w:color w:val="222222"/>
          <w:sz w:val="32"/>
          <w:szCs w:val="32"/>
          <w:shd w:val="clear" w:color="auto" w:fill="FFFFFF"/>
        </w:rPr>
        <w:t>貪組</w:t>
      </w:r>
    </w:p>
    <w:p w:rsidR="00943314" w:rsidRDefault="00943314" w:rsidP="00167CDE">
      <w:pPr>
        <w:pStyle w:val="Default"/>
        <w:ind w:leftChars="100" w:left="240" w:firstLineChars="100" w:firstLine="320"/>
        <w:rPr>
          <w:rFonts w:hAnsi="標楷體" w:cs="Helvetica" w:hint="eastAsia"/>
          <w:color w:val="000000" w:themeColor="text1"/>
          <w:sz w:val="32"/>
          <w:szCs w:val="32"/>
          <w:shd w:val="clear" w:color="auto" w:fill="FFFFFF"/>
        </w:rPr>
      </w:pPr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花蓮縣議會前副議長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潘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○○自民國107年12月25日起上任後，明知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邱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○○、張○○、張</w:t>
      </w:r>
      <w:r w:rsidRPr="00943314">
        <w:rPr>
          <w:rFonts w:hAnsi="標楷體" w:cs="Cambria Math"/>
          <w:color w:val="000000" w:themeColor="text1"/>
          <w:sz w:val="32"/>
          <w:szCs w:val="32"/>
          <w:shd w:val="clear" w:color="auto" w:fill="FFFFFF"/>
        </w:rPr>
        <w:t>△△</w:t>
      </w:r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、章○○等4人並無實際從事議員助理工作，竟其與女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潘</w:t>
      </w:r>
      <w:proofErr w:type="gramEnd"/>
      <w:r w:rsidRPr="00943314">
        <w:rPr>
          <w:rFonts w:hAnsi="標楷體" w:cs="Cambria Math"/>
          <w:color w:val="000000" w:themeColor="text1"/>
          <w:sz w:val="32"/>
          <w:szCs w:val="32"/>
          <w:shd w:val="clear" w:color="auto" w:fill="FFFFFF"/>
        </w:rPr>
        <w:t>△△</w:t>
      </w:r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共同基於偽造文書、意圖為自己不法所有之犯意聯絡，利用其擔任花蓮縣議會副議長得聘任公費助理職務上之機會，向花蓮縣議會不實申報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邱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○○等4人為公費助理，共計詐得議員公費助理補助費達新臺幣128萬9,198元。</w:t>
      </w:r>
    </w:p>
    <w:p w:rsidR="00491095" w:rsidRPr="00943314" w:rsidRDefault="00943314" w:rsidP="00E6399F">
      <w:pPr>
        <w:pStyle w:val="Default"/>
        <w:ind w:leftChars="100" w:left="240" w:firstLineChars="100" w:firstLine="320"/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</w:pPr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案經臺灣花蓮地方檢察署檢察官張君如指揮本署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肅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貪組偵辦，於111年12月4日執行搜索2處，羈押2人，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潘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○○並於偵查中自白並繳回全數犯罪所得。本案於112年1月11日經檢察官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偵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結，認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潘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○○等2人涉犯貪污治罪條例、偽造文書等罪嫌，予以提起公訴。</w:t>
      </w:r>
    </w:p>
    <w:p w:rsidR="00491095" w:rsidRDefault="0049109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D325D5" w:rsidRDefault="00D325D5" w:rsidP="00D325D5">
      <w:pPr>
        <w:pStyle w:val="Default"/>
        <w:ind w:leftChars="100" w:left="240" w:firstLineChars="100" w:firstLine="240"/>
      </w:pPr>
    </w:p>
    <w:p w:rsidR="00491095" w:rsidRDefault="00491095" w:rsidP="000D13A7">
      <w:pPr>
        <w:pStyle w:val="Default"/>
      </w:pPr>
    </w:p>
    <w:p w:rsidR="00491095" w:rsidRDefault="00491095" w:rsidP="000D13A7">
      <w:pPr>
        <w:pStyle w:val="Default"/>
      </w:pPr>
    </w:p>
    <w:p w:rsidR="00491095" w:rsidRDefault="00491095" w:rsidP="000D13A7">
      <w:pPr>
        <w:pStyle w:val="Default"/>
      </w:pPr>
    </w:p>
    <w:p w:rsidR="00491095" w:rsidRDefault="00491095" w:rsidP="000D13A7">
      <w:pPr>
        <w:pStyle w:val="Default"/>
        <w:rPr>
          <w:rFonts w:hint="eastAsia"/>
        </w:rPr>
      </w:pPr>
    </w:p>
    <w:p w:rsidR="00943314" w:rsidRDefault="00943314" w:rsidP="000D13A7">
      <w:pPr>
        <w:pStyle w:val="Default"/>
        <w:rPr>
          <w:rFonts w:hint="eastAsia"/>
        </w:rPr>
      </w:pPr>
    </w:p>
    <w:p w:rsidR="00943314" w:rsidRDefault="00943314" w:rsidP="000D13A7">
      <w:pPr>
        <w:pStyle w:val="Default"/>
        <w:rPr>
          <w:rFonts w:hint="eastAsia"/>
        </w:rPr>
      </w:pPr>
    </w:p>
    <w:p w:rsidR="00943314" w:rsidRDefault="00943314" w:rsidP="000D13A7">
      <w:pPr>
        <w:pStyle w:val="Default"/>
        <w:rPr>
          <w:rFonts w:hint="eastAsia"/>
        </w:rPr>
      </w:pPr>
    </w:p>
    <w:p w:rsidR="00943314" w:rsidRDefault="00943314" w:rsidP="000D13A7">
      <w:pPr>
        <w:pStyle w:val="Default"/>
      </w:pPr>
    </w:p>
    <w:p w:rsidR="00943314" w:rsidRPr="00943314" w:rsidRDefault="000D13A7" w:rsidP="00943314">
      <w:pPr>
        <w:pStyle w:val="2"/>
        <w:spacing w:line="300" w:lineRule="atLeast"/>
        <w:ind w:left="360" w:hangingChars="100" w:hanging="360"/>
        <w:rPr>
          <w:rFonts w:ascii="標楷體" w:eastAsia="標楷體" w:hAnsi="標楷體" w:cs="Helvetica"/>
          <w:color w:val="000000" w:themeColor="text1"/>
        </w:rPr>
      </w:pPr>
      <w:r w:rsidRPr="00D43487">
        <w:rPr>
          <w:rFonts w:ascii="標楷體" w:eastAsia="標楷體" w:hAnsi="標楷體" w:hint="eastAsia"/>
          <w:color w:val="000000" w:themeColor="text1"/>
        </w:rPr>
        <w:lastRenderedPageBreak/>
        <w:t>2.</w:t>
      </w:r>
      <w:r w:rsidR="00943314" w:rsidRPr="00943314">
        <w:rPr>
          <w:rFonts w:ascii="標楷體" w:eastAsia="標楷體" w:hAnsi="標楷體" w:cs="Helvetica"/>
          <w:color w:val="000000" w:themeColor="text1"/>
        </w:rPr>
        <w:t>法務部廉政署南部地區調查組偵辦金門海淡廠工程經辦人員</w:t>
      </w:r>
      <w:proofErr w:type="gramStart"/>
      <w:r w:rsidR="00943314" w:rsidRPr="00943314">
        <w:rPr>
          <w:rFonts w:ascii="標楷體" w:eastAsia="標楷體" w:hAnsi="標楷體" w:cs="Helvetica"/>
          <w:color w:val="000000" w:themeColor="text1"/>
        </w:rPr>
        <w:t>蔡</w:t>
      </w:r>
      <w:proofErr w:type="gramEnd"/>
      <w:r w:rsidR="00943314" w:rsidRPr="00943314">
        <w:rPr>
          <w:rFonts w:ascii="標楷體" w:eastAsia="標楷體" w:hAnsi="標楷體" w:cs="Helvetica"/>
          <w:color w:val="000000" w:themeColor="text1"/>
        </w:rPr>
        <w:t>○○、翁○○等人涉犯貪污治罪條例案件，業經臺灣高雄地方檢察署檢察官</w:t>
      </w:r>
      <w:proofErr w:type="gramStart"/>
      <w:r w:rsidR="00943314" w:rsidRPr="00943314">
        <w:rPr>
          <w:rFonts w:ascii="標楷體" w:eastAsia="標楷體" w:hAnsi="標楷體" w:cs="Helvetica"/>
          <w:color w:val="000000" w:themeColor="text1"/>
        </w:rPr>
        <w:t>偵</w:t>
      </w:r>
      <w:proofErr w:type="gramEnd"/>
      <w:r w:rsidR="00943314" w:rsidRPr="00943314">
        <w:rPr>
          <w:rFonts w:ascii="標楷體" w:eastAsia="標楷體" w:hAnsi="標楷體" w:cs="Helvetica"/>
          <w:color w:val="000000" w:themeColor="text1"/>
        </w:rPr>
        <w:t>結提起公訴。</w:t>
      </w:r>
    </w:p>
    <w:p w:rsidR="003F68EE" w:rsidRPr="00F21634" w:rsidRDefault="006D123E" w:rsidP="00943314">
      <w:pPr>
        <w:pStyle w:val="2"/>
        <w:spacing w:line="300" w:lineRule="atLeast"/>
        <w:ind w:leftChars="100" w:left="240" w:firstLineChars="100" w:firstLine="320"/>
        <w:rPr>
          <w:rFonts w:ascii="標楷體" w:eastAsia="標楷體" w:hAnsi="標楷體" w:cs="Helvetica"/>
          <w:b w:val="0"/>
          <w:color w:val="000000" w:themeColor="text1"/>
          <w:sz w:val="32"/>
          <w:szCs w:val="32"/>
        </w:rPr>
      </w:pPr>
      <w:r w:rsidRPr="00F21634">
        <w:rPr>
          <w:rFonts w:ascii="標楷體" w:eastAsia="標楷體" w:hAnsi="標楷體" w:cs="Arial"/>
          <w:color w:val="000000" w:themeColor="text1"/>
          <w:sz w:val="32"/>
          <w:szCs w:val="32"/>
        </w:rPr>
        <w:t>發稿單位：</w:t>
      </w:r>
      <w:r w:rsidR="0036077D" w:rsidRPr="00F21634">
        <w:rPr>
          <w:rFonts w:ascii="標楷體" w:eastAsia="標楷體" w:hAnsi="標楷體"/>
          <w:color w:val="000000" w:themeColor="text1"/>
          <w:sz w:val="32"/>
          <w:szCs w:val="32"/>
        </w:rPr>
        <w:t>法務部</w:t>
      </w:r>
      <w:r w:rsidR="008E1D7D" w:rsidRPr="00F21634">
        <w:rPr>
          <w:rFonts w:ascii="標楷體" w:eastAsia="標楷體" w:hAnsi="標楷體" w:cs="Helvetica"/>
          <w:color w:val="222222"/>
          <w:sz w:val="32"/>
          <w:szCs w:val="32"/>
          <w:shd w:val="clear" w:color="auto" w:fill="FFFFFF"/>
        </w:rPr>
        <w:t>南</w:t>
      </w:r>
      <w:r w:rsidR="00491095" w:rsidRPr="00F2163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部地區調查組</w:t>
      </w:r>
    </w:p>
    <w:p w:rsidR="00943314" w:rsidRPr="00943314" w:rsidRDefault="003F68EE" w:rsidP="00943314">
      <w:pPr>
        <w:pStyle w:val="Web"/>
        <w:shd w:val="clear" w:color="auto" w:fill="FFFFFF"/>
        <w:spacing w:before="100" w:afterAutospacing="0"/>
        <w:ind w:leftChars="100" w:left="240" w:firstLineChars="100" w:firstLine="320"/>
        <w:rPr>
          <w:rFonts w:ascii="標楷體" w:eastAsia="標楷體" w:hAnsi="標楷體" w:cs="Helvetica" w:hint="eastAsia"/>
          <w:color w:val="000000" w:themeColor="text1"/>
          <w:sz w:val="32"/>
          <w:szCs w:val="32"/>
          <w:shd w:val="clear" w:color="auto" w:fill="FFFFFF"/>
        </w:rPr>
      </w:pPr>
      <w:r w:rsidRPr="0094331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943314"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緣金門縣政府於民國106年間委託經濟部水利署中區水資源局(下稱中區水資源局)代辦「大金門海水淡化廠功能改善暨擴建工程」(下稱金門海淡廠工程)，由國○國際股份有限公司(</w:t>
      </w:r>
      <w:proofErr w:type="gramStart"/>
      <w:r w:rsidR="00943314"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下稱國</w:t>
      </w:r>
      <w:proofErr w:type="gramEnd"/>
      <w:r w:rsidR="00943314"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○公司)得標，並於竣工後負責該廠為期5年之代操作及維護業務。</w:t>
      </w:r>
    </w:p>
    <w:p w:rsidR="00D325D5" w:rsidRPr="00943314" w:rsidRDefault="00943314" w:rsidP="00943314">
      <w:pPr>
        <w:ind w:leftChars="100" w:left="240" w:firstLineChars="100" w:firstLine="320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上述工程於108年1月10日竣工後，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詎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中區水資源局正工程司蔡○○竟因協助金門海淡廠營運，對於國○公司缺失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改善完否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，具有督導權限，而要求國○公司派駐金門海淡廠廠長莊○○及國○公司水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務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開發課經理謝○○，支付其自108年1月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間起，帶歡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場女子出場等消費費用，作為技術指導階段減少缺失改善審查之對價，共收受17次、合計新台幣(下同)24萬4,800元之不正利益。</w:t>
      </w:r>
    </w:p>
    <w:p w:rsidR="00D325D5" w:rsidRPr="00943314" w:rsidRDefault="00943314" w:rsidP="00943314">
      <w:pPr>
        <w:ind w:leftChars="100" w:left="240" w:firstLineChars="100" w:firstLine="320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復因國○公司為增加金門海淡廠每日產水量，以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提高產水利潤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，金門海淡廠廠長莊○○遂於108年1月間，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另洽金門縣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自來水廠工務課作業員翁○○依其職權擬稿上簽，將金門海淡廠每日產水量訂為2,000CMD以上，翁○○竟藉此向莊○○索賄50萬元，經國○公司水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務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開發課經理謝○○、總經理葉○○、董事長梁○○同意，並於收到金門縣自來水廠核定公文後，將賄款45萬4,000元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交予翁○○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收受之。</w:t>
      </w:r>
    </w:p>
    <w:p w:rsidR="00D325D5" w:rsidRPr="00943314" w:rsidRDefault="00943314" w:rsidP="00943314">
      <w:pPr>
        <w:ind w:leftChars="100" w:left="240" w:firstLineChars="100" w:firstLine="320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案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係本署南部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地區調查組與臺灣高雄地方檢察署(下稱高雄地檢署)、法務部調查局高雄市調查處共同偵辦，並協請內政部警政署保安警察第五總隊參與協助，先後搜索20處，羈押獲准3人，傳訊被告及證人21人，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嗣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經高雄地檢署檢察官111年12月29日偵查終結，認犯罪嫌疑人</w:t>
      </w:r>
      <w:proofErr w:type="gramStart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蔡</w:t>
      </w:r>
      <w:proofErr w:type="gramEnd"/>
      <w:r w:rsidRPr="0094331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○○涉犯貪污治罪條例第5條第1項第3款對於職務上行為收受不正利益罪嫌，翁○○涉犯同法第5條第1項第3款對於職務上行為收受賄賂罪嫌，國○公司謝○○、梁○○、葉○○、莊○○分別涉犯同法第11條第4項、第2項關於不違背職務行為交付賄賂或不正利益等罪嫌，予以提起公訴。</w:t>
      </w:r>
    </w:p>
    <w:p w:rsidR="00D325D5" w:rsidRDefault="00D325D5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F21634" w:rsidRDefault="00F21634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F21634" w:rsidRDefault="00F21634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F21634" w:rsidRDefault="00F21634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F21634" w:rsidRDefault="00F21634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F21634" w:rsidRDefault="00F21634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AA14D4" w:rsidRDefault="00AA14D4" w:rsidP="006B1623">
      <w:pP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</w:p>
    <w:p w:rsidR="00BB0C27" w:rsidRPr="00943314" w:rsidRDefault="00943314" w:rsidP="00943314">
      <w:pPr>
        <w:pStyle w:val="2"/>
        <w:spacing w:line="300" w:lineRule="atLeast"/>
        <w:ind w:left="360" w:hangingChars="100" w:hanging="36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3.</w:t>
      </w:r>
      <w:r w:rsidRPr="00943314">
        <w:rPr>
          <w:rFonts w:ascii="標楷體" w:eastAsia="標楷體" w:hAnsi="標楷體" w:cs="Helvetica"/>
          <w:color w:val="000000" w:themeColor="text1"/>
        </w:rPr>
        <w:t>法務部廉政署中部地區調查組偵辦「經濟部水利署第三河川局副工程司李○○涉犯貪污治罪條例案」 業經臺灣</w:t>
      </w:r>
      <w:proofErr w:type="gramStart"/>
      <w:r w:rsidRPr="00943314">
        <w:rPr>
          <w:rFonts w:ascii="標楷體" w:eastAsia="標楷體" w:hAnsi="標楷體" w:cs="Helvetica"/>
          <w:color w:val="000000" w:themeColor="text1"/>
        </w:rPr>
        <w:t>臺</w:t>
      </w:r>
      <w:proofErr w:type="gramEnd"/>
      <w:r w:rsidRPr="00943314">
        <w:rPr>
          <w:rFonts w:ascii="標楷體" w:eastAsia="標楷體" w:hAnsi="標楷體" w:cs="Helvetica"/>
          <w:color w:val="000000" w:themeColor="text1"/>
        </w:rPr>
        <w:t>中地方法院判決有罪。</w:t>
      </w:r>
    </w:p>
    <w:p w:rsidR="00A34749" w:rsidRPr="00DF091F" w:rsidRDefault="00BB0C27" w:rsidP="00BB0C27">
      <w:pPr>
        <w:pStyle w:val="2"/>
        <w:spacing w:after="0" w:after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</w:t>
      </w:r>
      <w:r w:rsidR="006D123E" w:rsidRPr="00DF091F">
        <w:rPr>
          <w:rFonts w:ascii="標楷體" w:eastAsia="標楷體" w:hAnsi="標楷體" w:cs="Arial"/>
          <w:color w:val="000000" w:themeColor="text1"/>
          <w:sz w:val="32"/>
          <w:szCs w:val="32"/>
        </w:rPr>
        <w:t>發稿單位：法務部</w:t>
      </w:r>
      <w:r w:rsidR="00943314" w:rsidRPr="00943314">
        <w:rPr>
          <w:rFonts w:ascii="標楷體" w:eastAsia="標楷體" w:hAnsi="標楷體" w:cs="Helvetica"/>
          <w:color w:val="000000" w:themeColor="text1"/>
          <w:sz w:val="32"/>
          <w:szCs w:val="32"/>
        </w:rPr>
        <w:t>中</w:t>
      </w:r>
      <w:r w:rsidR="00491095" w:rsidRPr="00DF091F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部地區</w:t>
      </w:r>
      <w:r w:rsidR="00DF091F" w:rsidRPr="00F2163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調查組</w:t>
      </w:r>
    </w:p>
    <w:p w:rsidR="00943314" w:rsidRPr="00943314" w:rsidRDefault="00943314" w:rsidP="00943314">
      <w:pPr>
        <w:pStyle w:val="Default"/>
        <w:spacing w:before="100" w:beforeAutospacing="1"/>
        <w:ind w:leftChars="100" w:left="240" w:firstLineChars="100" w:firstLine="320"/>
        <w:rPr>
          <w:rFonts w:hAnsi="標楷體" w:cs="Helvetica" w:hint="eastAsia"/>
          <w:color w:val="000000" w:themeColor="text1"/>
          <w:sz w:val="32"/>
          <w:szCs w:val="32"/>
          <w:shd w:val="clear" w:color="auto" w:fill="FFFFFF"/>
        </w:rPr>
      </w:pPr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李○○係經濟部水利署第三河川局（下稱水利署三河局）副工程司，於民國104年2月27日至同年3月1日，向水利署三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河局佯以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公務出差為由，駕駛租賃公務車出遊，並於途中持該車加油卡加油，且虛偽填載車輛使用紀錄，致使不知情之會計人員按租賃契約結算金額，因而獲得使用該車之利益新臺幣(下同)1,414.8元及油料費用1,188元，共計2,602.8元。另李○○明知未於申請出差日期實際前往出差地點執行疏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濬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工程之公務，仍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不實向水利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署三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河局申報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支領出差旅費，致使不知情之人事、會計人員陷於錯誤，誤認李○○有實際至出差地點執行公務，並據以轉呈核定，如數將李○○申領之出差旅費1,448元予以核撥。</w:t>
      </w:r>
    </w:p>
    <w:p w:rsidR="00F21634" w:rsidRPr="00943314" w:rsidRDefault="00943314" w:rsidP="00943314">
      <w:pPr>
        <w:pStyle w:val="Default"/>
        <w:ind w:leftChars="100" w:left="240" w:firstLineChars="100" w:firstLine="320"/>
        <w:rPr>
          <w:rFonts w:hAnsi="標楷體"/>
          <w:color w:val="000000" w:themeColor="text1"/>
          <w:sz w:val="32"/>
          <w:szCs w:val="32"/>
        </w:rPr>
      </w:pPr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全案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經本署移送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臺灣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中地方檢察署偵辦，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嗣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經檢察官偵查終結並提起公訴，現經臺灣</w:t>
      </w:r>
      <w:proofErr w:type="gramStart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943314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地方法院分別依刑法第134條、339條第2項之公務員假借職務上之機會詐欺得利罪及第216、213條之行使公務上登載不實文書罪、貪污治罪條例第5條第1項第2款公務員利用職務上之機會詐欺財物罪判決李○○有罪，定應執行有期徒刑貳年，褫奪公權壹年。</w:t>
      </w:r>
    </w:p>
    <w:p w:rsidR="00F21634" w:rsidRDefault="00F21634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F21634" w:rsidRDefault="00F21634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F21634" w:rsidRDefault="00F21634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566B14" w:rsidRDefault="00566B14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74416C" w:rsidRDefault="0074416C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74416C" w:rsidRDefault="0074416C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74416C" w:rsidRDefault="0074416C" w:rsidP="00340114">
      <w:pPr>
        <w:pStyle w:val="Default"/>
        <w:ind w:leftChars="100" w:left="240" w:firstLineChars="100" w:firstLine="320"/>
        <w:rPr>
          <w:sz w:val="32"/>
          <w:szCs w:val="32"/>
        </w:rPr>
      </w:pPr>
    </w:p>
    <w:p w:rsidR="009160EA" w:rsidRDefault="009160EA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DF091F" w:rsidRDefault="00DF091F" w:rsidP="0024594C">
      <w:pPr>
        <w:pStyle w:val="Default"/>
        <w:rPr>
          <w:sz w:val="32"/>
          <w:szCs w:val="32"/>
        </w:rPr>
      </w:pPr>
    </w:p>
    <w:p w:rsidR="00943314" w:rsidRPr="00943314" w:rsidRDefault="003F15C6" w:rsidP="00943314">
      <w:pPr>
        <w:pStyle w:val="2"/>
        <w:spacing w:line="300" w:lineRule="atLeast"/>
        <w:ind w:left="360" w:hangingChars="100" w:hanging="360"/>
        <w:rPr>
          <w:rFonts w:ascii="標楷體" w:eastAsia="標楷體" w:hAnsi="標楷體" w:cs="Helvetica"/>
          <w:color w:val="000000" w:themeColor="text1"/>
        </w:rPr>
      </w:pPr>
      <w:r w:rsidRPr="00566B14">
        <w:rPr>
          <w:rFonts w:ascii="標楷體" w:eastAsia="標楷體" w:hAnsi="標楷體" w:cs="Helvetica" w:hint="eastAsia"/>
          <w:color w:val="000000" w:themeColor="text1"/>
        </w:rPr>
        <w:lastRenderedPageBreak/>
        <w:t>4</w:t>
      </w:r>
      <w:r w:rsidR="008827A8" w:rsidRPr="00566B14">
        <w:rPr>
          <w:rFonts w:ascii="標楷體" w:eastAsia="標楷體" w:hAnsi="標楷體" w:cs="Helvetica" w:hint="eastAsia"/>
          <w:color w:val="000000" w:themeColor="text1"/>
        </w:rPr>
        <w:t>.</w:t>
      </w:r>
      <w:r w:rsidR="00943314" w:rsidRPr="00943314">
        <w:rPr>
          <w:rFonts w:ascii="標楷體" w:eastAsia="標楷體" w:hAnsi="標楷體" w:cs="Helvetica"/>
          <w:color w:val="000000" w:themeColor="text1"/>
        </w:rPr>
        <w:t>法務部廉政署中部地區調查組偵辦</w:t>
      </w:r>
      <w:proofErr w:type="gramStart"/>
      <w:r w:rsidR="00943314" w:rsidRPr="00943314">
        <w:rPr>
          <w:rFonts w:ascii="標楷體" w:eastAsia="標楷體" w:hAnsi="標楷體" w:cs="Helvetica"/>
          <w:color w:val="000000" w:themeColor="text1"/>
        </w:rPr>
        <w:t>臺</w:t>
      </w:r>
      <w:proofErr w:type="gramEnd"/>
      <w:r w:rsidR="00943314" w:rsidRPr="00943314">
        <w:rPr>
          <w:rFonts w:ascii="標楷體" w:eastAsia="標楷體" w:hAnsi="標楷體" w:cs="Helvetica"/>
          <w:color w:val="000000" w:themeColor="text1"/>
        </w:rPr>
        <w:t>中市政府教育局學生事務室主任林○○涉嫌要求及收受賄賂案，業經臺灣高等法院臺中分院判決有罪。</w:t>
      </w:r>
    </w:p>
    <w:p w:rsidR="00A34749" w:rsidRPr="00943314" w:rsidRDefault="00D325D5" w:rsidP="00943314">
      <w:pPr>
        <w:pStyle w:val="2"/>
        <w:spacing w:before="0" w:beforeAutospacing="0" w:after="0" w:afterAutospacing="0" w:line="300" w:lineRule="atLeast"/>
        <w:rPr>
          <w:rFonts w:ascii="標楷體" w:eastAsia="標楷體" w:hAnsi="標楷體" w:cs="Helvetica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</w:t>
      </w:r>
      <w:r w:rsidR="006D123E" w:rsidRPr="003D5C83">
        <w:rPr>
          <w:rFonts w:ascii="標楷體" w:eastAsia="標楷體" w:hAnsi="標楷體" w:cs="Arial"/>
          <w:color w:val="000000" w:themeColor="text1"/>
          <w:sz w:val="32"/>
          <w:szCs w:val="32"/>
        </w:rPr>
        <w:t>發稿單位：</w:t>
      </w:r>
      <w:r w:rsidR="00F93755" w:rsidRPr="003D5C83">
        <w:rPr>
          <w:rFonts w:ascii="標楷體" w:eastAsia="標楷體" w:hAnsi="標楷體" w:hint="eastAsia"/>
          <w:color w:val="000000" w:themeColor="text1"/>
          <w:sz w:val="32"/>
          <w:szCs w:val="32"/>
        </w:rPr>
        <w:t>法務部</w:t>
      </w:r>
      <w:r w:rsidR="00167CDE" w:rsidRPr="00943314">
        <w:rPr>
          <w:rFonts w:ascii="標楷體" w:eastAsia="標楷體" w:hAnsi="標楷體" w:cs="Helvetica"/>
          <w:color w:val="000000" w:themeColor="text1"/>
          <w:sz w:val="32"/>
          <w:szCs w:val="32"/>
        </w:rPr>
        <w:t>中</w:t>
      </w:r>
      <w:r w:rsidR="00167CDE" w:rsidRPr="00DF091F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部地區</w:t>
      </w:r>
      <w:r w:rsidR="00167CDE" w:rsidRPr="00F21634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調查組</w:t>
      </w:r>
    </w:p>
    <w:p w:rsidR="00E6399F" w:rsidRPr="00167CDE" w:rsidRDefault="00943314" w:rsidP="00E6399F">
      <w:pPr>
        <w:pStyle w:val="Default"/>
        <w:spacing w:before="100" w:beforeAutospacing="1"/>
        <w:ind w:leftChars="100" w:left="240" w:firstLineChars="100" w:firstLine="320"/>
        <w:rPr>
          <w:rFonts w:hAnsi="標楷體" w:cs="Helvetica" w:hint="eastAsia"/>
          <w:color w:val="000000" w:themeColor="text1"/>
          <w:sz w:val="32"/>
          <w:szCs w:val="32"/>
          <w:shd w:val="clear" w:color="auto" w:fill="FFFFFF"/>
        </w:rPr>
      </w:pPr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法務部廉政署（下稱本署）偵辦臺中市政府教育局學生事務室主任林○○涉嫌要求及收受賄賂案，經查林○○於擔任學生事務室主任之期間，對於符合晉任中少校教官資格之人，有依其裁量擇人推薦之權，竟為牟取個人之不法利益，向教官傅○○等10人以捐助選舉經費、競選經費或學務經費為由，分別索取新臺幣(以下同)5萬元至25萬元不等之現金，或是要求贈送高山茶、水果禮盒等，嗣後並分別收受教官黃○○之現金20萬元、吳○○之現金5萬元及魏○○之茶葉禮盒等賄賂。</w:t>
      </w:r>
    </w:p>
    <w:p w:rsidR="00A34749" w:rsidRPr="00167CDE" w:rsidRDefault="00167CDE" w:rsidP="00167CDE">
      <w:pPr>
        <w:pStyle w:val="Default"/>
        <w:ind w:leftChars="100" w:left="240" w:firstLineChars="100" w:firstLine="320"/>
        <w:rPr>
          <w:rFonts w:hAnsi="標楷體" w:cs="Helvetica"/>
          <w:color w:val="000000" w:themeColor="text1"/>
          <w:sz w:val="32"/>
          <w:szCs w:val="32"/>
        </w:rPr>
      </w:pPr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案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經本署中部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地區調查組調查後移送臺灣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中地方檢察署偵查起訴，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嗣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經臺灣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地方法院認林○○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涉犯貪污治罪條例第5條第1項第3款對於職務上之行為收受賄賂罪，判處應執行有期徒刑6年，褫奪公權5年。後經臺灣高等法院臺中分院以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107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年度上訴字第1550號判決，處林○○有期徒刑3年4月，褫奪公權4年。</w:t>
      </w:r>
    </w:p>
    <w:p w:rsidR="004F30B9" w:rsidRDefault="004F30B9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4F30B9" w:rsidRDefault="004F30B9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D2133F" w:rsidRDefault="00D2133F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4F30B9" w:rsidRDefault="004F30B9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4F30B9" w:rsidRDefault="004F30B9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24594C" w:rsidRDefault="0024594C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693139" w:rsidRDefault="00693139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693139" w:rsidRDefault="00693139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AA14D4" w:rsidRDefault="00AA14D4" w:rsidP="00C41035">
      <w:pPr>
        <w:pStyle w:val="Default"/>
        <w:rPr>
          <w:rFonts w:hAnsi="標楷體" w:cs="Helvetica" w:hint="eastAsia"/>
          <w:color w:val="000000" w:themeColor="text1"/>
          <w:sz w:val="32"/>
          <w:szCs w:val="32"/>
        </w:rPr>
      </w:pPr>
    </w:p>
    <w:p w:rsidR="00167CDE" w:rsidRDefault="00167CDE" w:rsidP="00C41035">
      <w:pPr>
        <w:pStyle w:val="Default"/>
        <w:rPr>
          <w:rFonts w:hAnsi="標楷體" w:cs="Helvetica" w:hint="eastAsia"/>
          <w:color w:val="000000" w:themeColor="text1"/>
          <w:sz w:val="32"/>
          <w:szCs w:val="32"/>
        </w:rPr>
      </w:pPr>
    </w:p>
    <w:p w:rsidR="00167CDE" w:rsidRDefault="00167CDE" w:rsidP="00C41035">
      <w:pPr>
        <w:pStyle w:val="Default"/>
        <w:rPr>
          <w:rFonts w:hAnsi="標楷體" w:cs="Helvetica" w:hint="eastAsia"/>
          <w:color w:val="000000" w:themeColor="text1"/>
          <w:sz w:val="32"/>
          <w:szCs w:val="32"/>
        </w:rPr>
      </w:pPr>
    </w:p>
    <w:p w:rsidR="00167CDE" w:rsidRDefault="00167CDE" w:rsidP="00C41035">
      <w:pPr>
        <w:pStyle w:val="Default"/>
        <w:rPr>
          <w:rFonts w:hAnsi="標楷體" w:cs="Helvetica" w:hint="eastAsia"/>
          <w:color w:val="000000" w:themeColor="text1"/>
          <w:sz w:val="32"/>
          <w:szCs w:val="32"/>
        </w:rPr>
      </w:pPr>
    </w:p>
    <w:p w:rsidR="00167CDE" w:rsidRDefault="00167CDE" w:rsidP="00C41035">
      <w:pPr>
        <w:pStyle w:val="Default"/>
        <w:rPr>
          <w:rFonts w:hAnsi="標楷體" w:cs="Helvetica"/>
          <w:color w:val="000000" w:themeColor="text1"/>
          <w:sz w:val="32"/>
          <w:szCs w:val="32"/>
        </w:rPr>
      </w:pPr>
    </w:p>
    <w:p w:rsidR="00167CDE" w:rsidRPr="00167CDE" w:rsidRDefault="00AD6736" w:rsidP="00167CDE">
      <w:pPr>
        <w:pStyle w:val="2"/>
        <w:spacing w:line="300" w:lineRule="atLeast"/>
        <w:ind w:left="360" w:hangingChars="100" w:hanging="360"/>
        <w:rPr>
          <w:rFonts w:ascii="Helvetica" w:hAnsi="Helvetica" w:cs="Helvetica"/>
          <w:color w:val="222222"/>
        </w:rPr>
      </w:pPr>
      <w:r w:rsidRPr="00566B14">
        <w:rPr>
          <w:rFonts w:ascii="標楷體" w:eastAsia="標楷體" w:hAnsi="標楷體" w:cs="Helvetica" w:hint="eastAsia"/>
          <w:color w:val="000000" w:themeColor="text1"/>
        </w:rPr>
        <w:lastRenderedPageBreak/>
        <w:t>5</w:t>
      </w:r>
      <w:r w:rsidR="001647BC" w:rsidRPr="00566B14">
        <w:rPr>
          <w:rFonts w:ascii="標楷體" w:eastAsia="標楷體" w:hAnsi="標楷體" w:cs="Helvetica" w:hint="eastAsia"/>
          <w:color w:val="000000" w:themeColor="text1"/>
        </w:rPr>
        <w:t>.</w:t>
      </w:r>
      <w:r w:rsidR="00167CDE" w:rsidRPr="00167CDE">
        <w:rPr>
          <w:rFonts w:ascii="標楷體" w:eastAsia="標楷體" w:hAnsi="標楷體" w:cs="Helvetica"/>
          <w:color w:val="000000" w:themeColor="text1"/>
        </w:rPr>
        <w:t>法務部廉政署中部地區調查組偵辦</w:t>
      </w:r>
      <w:proofErr w:type="gramStart"/>
      <w:r w:rsidR="00167CDE" w:rsidRPr="00167CDE">
        <w:rPr>
          <w:rFonts w:ascii="標楷體" w:eastAsia="標楷體" w:hAnsi="標楷體" w:cs="Helvetica"/>
          <w:color w:val="000000" w:themeColor="text1"/>
        </w:rPr>
        <w:t>臺</w:t>
      </w:r>
      <w:proofErr w:type="gramEnd"/>
      <w:r w:rsidR="00167CDE" w:rsidRPr="00167CDE">
        <w:rPr>
          <w:rFonts w:ascii="標楷體" w:eastAsia="標楷體" w:hAnsi="標楷體" w:cs="Helvetica"/>
          <w:color w:val="000000" w:themeColor="text1"/>
        </w:rPr>
        <w:t>中市政府警察局警員</w:t>
      </w:r>
      <w:proofErr w:type="gramStart"/>
      <w:r w:rsidR="00167CDE" w:rsidRPr="00167CDE">
        <w:rPr>
          <w:rFonts w:ascii="標楷體" w:eastAsia="標楷體" w:hAnsi="標楷體" w:cs="Helvetica"/>
          <w:color w:val="000000" w:themeColor="text1"/>
        </w:rPr>
        <w:t>蔡</w:t>
      </w:r>
      <w:proofErr w:type="gramEnd"/>
      <w:r w:rsidR="00167CDE" w:rsidRPr="00167CDE">
        <w:rPr>
          <w:rFonts w:ascii="標楷體" w:eastAsia="標楷體" w:hAnsi="標楷體" w:cs="Helvetica"/>
          <w:color w:val="000000" w:themeColor="text1"/>
        </w:rPr>
        <w:t>○○等人，以「假搜索、真包庇」手法，包庇</w:t>
      </w:r>
      <w:proofErr w:type="gramStart"/>
      <w:r w:rsidR="00167CDE" w:rsidRPr="00167CDE">
        <w:rPr>
          <w:rFonts w:ascii="標楷體" w:eastAsia="標楷體" w:hAnsi="標楷體" w:cs="Helvetica"/>
          <w:color w:val="000000" w:themeColor="text1"/>
        </w:rPr>
        <w:t>臺</w:t>
      </w:r>
      <w:proofErr w:type="gramEnd"/>
      <w:r w:rsidR="00167CDE" w:rsidRPr="00167CDE">
        <w:rPr>
          <w:rFonts w:ascii="標楷體" w:eastAsia="標楷體" w:hAnsi="標楷體" w:cs="Helvetica"/>
          <w:color w:val="000000" w:themeColor="text1"/>
        </w:rPr>
        <w:t>中地區色情業者，涉犯刑法公務員包庇他人圖利容留猥褻等罪嫌，業經臺灣高等法院</w:t>
      </w:r>
      <w:proofErr w:type="gramStart"/>
      <w:r w:rsidR="00167CDE" w:rsidRPr="00167CDE">
        <w:rPr>
          <w:rFonts w:ascii="標楷體" w:eastAsia="標楷體" w:hAnsi="標楷體" w:cs="Helvetica"/>
          <w:color w:val="000000" w:themeColor="text1"/>
        </w:rPr>
        <w:t>臺中地</w:t>
      </w:r>
      <w:proofErr w:type="gramEnd"/>
      <w:r w:rsidR="00167CDE" w:rsidRPr="00167CDE">
        <w:rPr>
          <w:rFonts w:ascii="標楷體" w:eastAsia="標楷體" w:hAnsi="標楷體" w:cs="Helvetica"/>
          <w:color w:val="000000" w:themeColor="text1"/>
        </w:rPr>
        <w:t>分院判決有罪。</w:t>
      </w:r>
    </w:p>
    <w:p w:rsidR="000C42D8" w:rsidRPr="00DE18E6" w:rsidRDefault="00693139" w:rsidP="00167CDE">
      <w:pPr>
        <w:pStyle w:val="2"/>
        <w:spacing w:before="0" w:beforeAutospacing="0" w:after="0" w:afterAutospacing="0"/>
        <w:rPr>
          <w:rFonts w:ascii="標楷體" w:eastAsia="標楷體" w:hAnsi="標楷體"/>
          <w:b w:val="0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</w:t>
      </w:r>
      <w:r w:rsidR="00AD6736" w:rsidRPr="002B1715">
        <w:rPr>
          <w:rFonts w:ascii="標楷體" w:eastAsia="標楷體" w:hAnsi="標楷體" w:cs="Arial"/>
          <w:color w:val="000000" w:themeColor="text1"/>
          <w:sz w:val="32"/>
          <w:szCs w:val="32"/>
        </w:rPr>
        <w:t>發稿單位：</w:t>
      </w:r>
      <w:r w:rsidR="00AD6736" w:rsidRPr="002B1715">
        <w:rPr>
          <w:rFonts w:ascii="標楷體" w:eastAsia="標楷體" w:hAnsi="標楷體" w:hint="eastAsia"/>
          <w:color w:val="000000" w:themeColor="text1"/>
          <w:sz w:val="32"/>
          <w:szCs w:val="32"/>
        </w:rPr>
        <w:t>法務部</w:t>
      </w:r>
      <w:r w:rsidR="00167CDE" w:rsidRPr="00167CDE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中</w:t>
      </w:r>
      <w:r w:rsidR="004F5AC0" w:rsidRPr="004F5AC0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部地區調查組</w:t>
      </w:r>
    </w:p>
    <w:p w:rsidR="00167CDE" w:rsidRPr="00167CDE" w:rsidRDefault="00167CDE" w:rsidP="00167CDE">
      <w:pPr>
        <w:pStyle w:val="Default"/>
        <w:spacing w:before="100" w:beforeAutospacing="1"/>
        <w:ind w:leftChars="100" w:left="240" w:firstLineChars="100" w:firstLine="320"/>
        <w:rPr>
          <w:rFonts w:hAnsi="標楷體" w:cs="Helvetica" w:hint="eastAsia"/>
          <w:color w:val="000000" w:themeColor="text1"/>
          <w:sz w:val="32"/>
          <w:szCs w:val="32"/>
          <w:shd w:val="clear" w:color="auto" w:fill="FFFFFF"/>
        </w:rPr>
      </w:pPr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法務部廉政署中部地區調查組(下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稱本署中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調組)偵辦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中市政府警察局員警包庇色情業者案件，分別發現下列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不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法事證：</w:t>
      </w:r>
      <w:r w:rsidRPr="00167CDE">
        <w:rPr>
          <w:rFonts w:hAnsi="標楷體" w:cs="Helvetica"/>
          <w:color w:val="000000" w:themeColor="text1"/>
          <w:sz w:val="32"/>
          <w:szCs w:val="32"/>
        </w:rPr>
        <w:br/>
      </w:r>
      <w:r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  </w:t>
      </w:r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（一）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中市政府警察局三分局員警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蔡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，明知負有調查犯罪及取締不法之職務，涉嫌基於違背職務收受賄賂之犯意，於104年間多次洩漏警方掃黃勤務或計畫日期予「金○」、「紅○」等2家色情按摩店業者陳○○、謝○○，使色情業者陳○○、謝○○得以事先規避警方查緝，以為包庇。</w:t>
      </w:r>
    </w:p>
    <w:p w:rsidR="0019731A" w:rsidRPr="00167CDE" w:rsidRDefault="00167CDE" w:rsidP="00167CDE">
      <w:pPr>
        <w:pStyle w:val="Default"/>
        <w:ind w:leftChars="100" w:left="240" w:firstLineChars="100" w:firstLine="320"/>
        <w:rPr>
          <w:rFonts w:hAnsi="標楷體" w:cs="Helvetica" w:hint="eastAsia"/>
          <w:color w:val="000000" w:themeColor="text1"/>
          <w:sz w:val="32"/>
          <w:szCs w:val="32"/>
          <w:shd w:val="clear" w:color="auto" w:fill="FFFFFF"/>
        </w:rPr>
      </w:pPr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（二）另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蔡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○○為協助陳○○、謝○○所經營之色情場所人員，脫免於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地方法院審理中之涉嫌妨害風化案件罪責，擬以假搜索偽造刑事證據，而與陳○○先行勾串，並指示警員吳○○、線民林○○製作不實筆錄與資料，向法院聲請搜索票獲准，據以執行假搜索，製造該色情場所並無經營色情之假象，並於法院審理上開妨害風化案件時，提出該次搜索查無不法之事證，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佯以證明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並非常態性經營色情等情。</w:t>
      </w:r>
    </w:p>
    <w:p w:rsidR="00167CDE" w:rsidRPr="00167CDE" w:rsidRDefault="00167CDE" w:rsidP="00167CDE">
      <w:pPr>
        <w:pStyle w:val="Default"/>
        <w:ind w:leftChars="100" w:left="240" w:firstLineChars="100" w:firstLine="320"/>
        <w:rPr>
          <w:rFonts w:hAnsi="標楷體"/>
          <w:color w:val="000000" w:themeColor="text1"/>
          <w:sz w:val="32"/>
          <w:szCs w:val="32"/>
        </w:rPr>
      </w:pPr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案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經本署中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調組調查屬實後移請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中地檢署檢察官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偵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結起訴，並經臺灣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中地方法院判決有罪，再經臺灣高等法院臺中分院於107年11月13日判決，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臺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中市政府警察局員警</w:t>
      </w:r>
      <w:proofErr w:type="gramStart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蔡</w:t>
      </w:r>
      <w:proofErr w:type="gramEnd"/>
      <w:r w:rsidRPr="00167CDE">
        <w:rPr>
          <w:rFonts w:hAnsi="標楷體" w:cs="Helvetica"/>
          <w:color w:val="000000" w:themeColor="text1"/>
          <w:sz w:val="32"/>
          <w:szCs w:val="32"/>
          <w:shd w:val="clear" w:color="auto" w:fill="FFFFFF"/>
        </w:rPr>
        <w:t>○○涉犯刑法公務員包庇他人圖利容留猥褻罪、共同行使公務員登載不實之文書罪等罪嫌，分別判處有期徒刑10月、10月及1年4個月，應執行有期徒刑2年6月。另色情業者陳○○涉犯共同行使公務員登載不實之文書罪、共同容留他人猥褻罪等罪嫌，分別判處有期徒刑1年、6月、6月及5月。色情業者謝○○等2人，涉犯共同容留他人猥褻罪等罪嫌，分別判處有期徒刑4月、4月及3月。</w:t>
      </w:r>
    </w:p>
    <w:sectPr w:rsidR="00167CDE" w:rsidRPr="00167CDE" w:rsidSect="006072A2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55" w:rsidRDefault="002F2C55" w:rsidP="00CC2083">
      <w:r>
        <w:separator/>
      </w:r>
    </w:p>
  </w:endnote>
  <w:endnote w:type="continuationSeparator" w:id="0">
    <w:p w:rsidR="002F2C55" w:rsidRDefault="002F2C55" w:rsidP="00CC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7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55" w:rsidRDefault="002F2C55" w:rsidP="00CC2083">
      <w:r>
        <w:separator/>
      </w:r>
    </w:p>
  </w:footnote>
  <w:footnote w:type="continuationSeparator" w:id="0">
    <w:p w:rsidR="002F2C55" w:rsidRDefault="002F2C55" w:rsidP="00CC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5.2pt;height:15.2pt" o:bullet="t">
        <v:imagedata r:id="rId1" o:title="required"/>
      </v:shape>
    </w:pict>
  </w:numPicBullet>
  <w:numPicBullet w:numPicBulletId="1">
    <w:pict>
      <v:shape id="_x0000_i1198" type="#_x0000_t75" style="width:11.2pt;height:11.2pt" o:bullet="t">
        <v:imagedata r:id="rId2" o:title="mso4678"/>
      </v:shape>
    </w:pict>
  </w:numPicBullet>
  <w:abstractNum w:abstractNumId="0">
    <w:nsid w:val="0373792C"/>
    <w:multiLevelType w:val="hybridMultilevel"/>
    <w:tmpl w:val="58E24EC2"/>
    <w:lvl w:ilvl="0" w:tplc="AFA8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C1D25"/>
    <w:multiLevelType w:val="hybridMultilevel"/>
    <w:tmpl w:val="6C4C28C8"/>
    <w:lvl w:ilvl="0" w:tplc="15E4416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C3ED4"/>
    <w:multiLevelType w:val="hybridMultilevel"/>
    <w:tmpl w:val="7C92678C"/>
    <w:lvl w:ilvl="0" w:tplc="769CD024">
      <w:start w:val="2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C5D751C"/>
    <w:multiLevelType w:val="hybridMultilevel"/>
    <w:tmpl w:val="31BC3EA2"/>
    <w:lvl w:ilvl="0" w:tplc="57167EA0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新細明體" w:hAnsi="Times New Roman" w:hint="default"/>
        <w:color w:val="00000A"/>
        <w:sz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274C24"/>
    <w:multiLevelType w:val="hybridMultilevel"/>
    <w:tmpl w:val="07688D0E"/>
    <w:lvl w:ilvl="0" w:tplc="2188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55228E"/>
    <w:multiLevelType w:val="hybridMultilevel"/>
    <w:tmpl w:val="9EEC67FC"/>
    <w:lvl w:ilvl="0" w:tplc="47A61660">
      <w:start w:val="1"/>
      <w:numFmt w:val="taiwaneseCountingThousand"/>
      <w:lvlText w:val="%1、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6">
    <w:nsid w:val="0EA7586A"/>
    <w:multiLevelType w:val="hybridMultilevel"/>
    <w:tmpl w:val="EA28B814"/>
    <w:lvl w:ilvl="0" w:tplc="3210FB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D4752"/>
    <w:multiLevelType w:val="hybridMultilevel"/>
    <w:tmpl w:val="D5907EAC"/>
    <w:lvl w:ilvl="0" w:tplc="1ED2A8B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D758EA"/>
    <w:multiLevelType w:val="hybridMultilevel"/>
    <w:tmpl w:val="420C2586"/>
    <w:lvl w:ilvl="0" w:tplc="5FB2B0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322CB6">
      <w:start w:val="1"/>
      <w:numFmt w:val="bullet"/>
      <w:lvlText w:val=""/>
      <w:lvlPicBulletId w:val="1"/>
      <w:lvlJc w:val="left"/>
      <w:pPr>
        <w:tabs>
          <w:tab w:val="num" w:pos="1353"/>
        </w:tabs>
        <w:ind w:left="1353" w:hanging="393"/>
      </w:pPr>
      <w:rPr>
        <w:rFonts w:ascii="Wingdings" w:hAnsi="Wingdings" w:hint="default"/>
      </w:rPr>
    </w:lvl>
    <w:lvl w:ilvl="2" w:tplc="C240A4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AE87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D0749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1299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C67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2EAA8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F299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1025144E"/>
    <w:multiLevelType w:val="hybridMultilevel"/>
    <w:tmpl w:val="E5243CA0"/>
    <w:lvl w:ilvl="0" w:tplc="5FB2B0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1E6E858">
      <w:start w:val="1"/>
      <w:numFmt w:val="bullet"/>
      <w:lvlText w:val=""/>
      <w:lvlPicBulletId w:val="1"/>
      <w:lvlJc w:val="left"/>
      <w:pPr>
        <w:tabs>
          <w:tab w:val="num" w:pos="958"/>
        </w:tabs>
        <w:ind w:left="958" w:hanging="391"/>
      </w:pPr>
      <w:rPr>
        <w:rFonts w:ascii="Wingdings" w:hAnsi="Wingdings" w:hint="default"/>
      </w:rPr>
    </w:lvl>
    <w:lvl w:ilvl="2" w:tplc="24540FB2">
      <w:start w:val="1"/>
      <w:numFmt w:val="bullet"/>
      <w:lvlText w:val=""/>
      <w:lvlPicBulletId w:val="1"/>
      <w:lvlJc w:val="left"/>
      <w:pPr>
        <w:tabs>
          <w:tab w:val="num" w:pos="958"/>
        </w:tabs>
        <w:ind w:left="958" w:hanging="391"/>
      </w:pPr>
      <w:rPr>
        <w:rFonts w:ascii="Wingdings" w:hAnsi="Wingdings" w:hint="default"/>
      </w:rPr>
    </w:lvl>
    <w:lvl w:ilvl="3" w:tplc="24AE87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D0749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1299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C67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2EAA8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F299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0B51CB2"/>
    <w:multiLevelType w:val="hybridMultilevel"/>
    <w:tmpl w:val="E3E6AC4A"/>
    <w:lvl w:ilvl="0" w:tplc="33F47CA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21DE9"/>
    <w:multiLevelType w:val="hybridMultilevel"/>
    <w:tmpl w:val="0FFC8E7C"/>
    <w:lvl w:ilvl="0" w:tplc="E4CAAB7A">
      <w:start w:val="2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2">
    <w:nsid w:val="15BF63DF"/>
    <w:multiLevelType w:val="hybridMultilevel"/>
    <w:tmpl w:val="5F0815BE"/>
    <w:lvl w:ilvl="0" w:tplc="24540FB2">
      <w:start w:val="1"/>
      <w:numFmt w:val="bullet"/>
      <w:lvlText w:val=""/>
      <w:lvlPicBulletId w:val="1"/>
      <w:lvlJc w:val="left"/>
      <w:pPr>
        <w:tabs>
          <w:tab w:val="num" w:pos="1758"/>
        </w:tabs>
        <w:ind w:left="1758" w:hanging="39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753AC868">
      <w:start w:val="1"/>
      <w:numFmt w:val="bullet"/>
      <w:lvlText w:val=""/>
      <w:lvlPicBulletId w:val="1"/>
      <w:lvlJc w:val="left"/>
      <w:pPr>
        <w:tabs>
          <w:tab w:val="num" w:pos="958"/>
        </w:tabs>
        <w:ind w:left="958" w:hanging="39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13">
    <w:nsid w:val="200C16D4"/>
    <w:multiLevelType w:val="hybridMultilevel"/>
    <w:tmpl w:val="2CFC0624"/>
    <w:lvl w:ilvl="0" w:tplc="0028686A">
      <w:start w:val="1"/>
      <w:numFmt w:val="decimal"/>
      <w:lvlText w:val="%1."/>
      <w:lvlJc w:val="left"/>
      <w:pPr>
        <w:ind w:left="380" w:hanging="38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5D71ED"/>
    <w:multiLevelType w:val="hybridMultilevel"/>
    <w:tmpl w:val="FB64E12C"/>
    <w:lvl w:ilvl="0" w:tplc="0D026CB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289B6DE4"/>
    <w:multiLevelType w:val="hybridMultilevel"/>
    <w:tmpl w:val="D3063788"/>
    <w:lvl w:ilvl="0" w:tplc="4F1E9C9E">
      <w:start w:val="1"/>
      <w:numFmt w:val="taiwaneseCountingThousand"/>
      <w:lvlText w:val="(%1)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6">
    <w:nsid w:val="2A3B5102"/>
    <w:multiLevelType w:val="hybridMultilevel"/>
    <w:tmpl w:val="E7C03CD8"/>
    <w:lvl w:ilvl="0" w:tplc="5FB2B0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1E6E858">
      <w:start w:val="1"/>
      <w:numFmt w:val="bullet"/>
      <w:lvlText w:val=""/>
      <w:lvlPicBulletId w:val="1"/>
      <w:lvlJc w:val="left"/>
      <w:pPr>
        <w:tabs>
          <w:tab w:val="num" w:pos="958"/>
        </w:tabs>
        <w:ind w:left="958" w:hanging="391"/>
      </w:pPr>
      <w:rPr>
        <w:rFonts w:ascii="Wingdings" w:hAnsi="Wingdings" w:hint="default"/>
      </w:rPr>
    </w:lvl>
    <w:lvl w:ilvl="2" w:tplc="24540FB2">
      <w:start w:val="1"/>
      <w:numFmt w:val="bullet"/>
      <w:lvlText w:val=""/>
      <w:lvlPicBulletId w:val="1"/>
      <w:lvlJc w:val="left"/>
      <w:pPr>
        <w:tabs>
          <w:tab w:val="num" w:pos="958"/>
        </w:tabs>
        <w:ind w:left="958" w:hanging="391"/>
      </w:pPr>
      <w:rPr>
        <w:rFonts w:ascii="Wingdings" w:hAnsi="Wingdings" w:hint="default"/>
      </w:rPr>
    </w:lvl>
    <w:lvl w:ilvl="3" w:tplc="24AE87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D0749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1299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C67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2EAA8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F299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>
    <w:nsid w:val="2B7C6B83"/>
    <w:multiLevelType w:val="hybridMultilevel"/>
    <w:tmpl w:val="2CC27E7E"/>
    <w:lvl w:ilvl="0" w:tplc="6A12D17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6A2950"/>
    <w:multiLevelType w:val="hybridMultilevel"/>
    <w:tmpl w:val="476EA25A"/>
    <w:lvl w:ilvl="0" w:tplc="40322CB6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393"/>
      </w:pPr>
      <w:rPr>
        <w:rFonts w:ascii="Wingdings" w:hAnsi="Wingdings" w:hint="default"/>
      </w:rPr>
    </w:lvl>
    <w:lvl w:ilvl="1" w:tplc="E984225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D66E4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81A400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5C6A2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E7411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1E68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D4235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5601A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>
    <w:nsid w:val="351056AB"/>
    <w:multiLevelType w:val="hybridMultilevel"/>
    <w:tmpl w:val="7A72D628"/>
    <w:lvl w:ilvl="0" w:tplc="F8D8FA42">
      <w:start w:val="1"/>
      <w:numFmt w:val="decimal"/>
      <w:lvlText w:val="%1."/>
      <w:lvlJc w:val="left"/>
      <w:pPr>
        <w:ind w:left="370" w:hanging="370"/>
      </w:pPr>
      <w:rPr>
        <w:rFonts w:hAnsi="標楷體" w:cs="Helvetica" w:hint="default"/>
        <w:color w:val="000000" w:themeColor="text1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673D6C"/>
    <w:multiLevelType w:val="multilevel"/>
    <w:tmpl w:val="3B26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40B7E"/>
    <w:multiLevelType w:val="hybridMultilevel"/>
    <w:tmpl w:val="83E42C96"/>
    <w:lvl w:ilvl="0" w:tplc="1ED8C7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0E2A56"/>
    <w:multiLevelType w:val="hybridMultilevel"/>
    <w:tmpl w:val="0826FAF6"/>
    <w:lvl w:ilvl="0" w:tplc="77F800E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3136EA"/>
    <w:multiLevelType w:val="hybridMultilevel"/>
    <w:tmpl w:val="96B2B03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3D885463"/>
    <w:multiLevelType w:val="hybridMultilevel"/>
    <w:tmpl w:val="272642BC"/>
    <w:lvl w:ilvl="0" w:tplc="90C44DD4">
      <w:start w:val="1"/>
      <w:numFmt w:val="decimal"/>
      <w:lvlText w:val="%1."/>
      <w:lvlJc w:val="left"/>
      <w:pPr>
        <w:ind w:left="380" w:hanging="380"/>
      </w:pPr>
      <w:rPr>
        <w:rFonts w:hAnsi="標楷體" w:cs="Helvetica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1B5DDD"/>
    <w:multiLevelType w:val="hybridMultilevel"/>
    <w:tmpl w:val="784A2AC2"/>
    <w:lvl w:ilvl="0" w:tplc="D60630B2">
      <w:start w:val="1"/>
      <w:numFmt w:val="taiwaneseCountingThousand"/>
      <w:lvlText w:val="%1、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26">
    <w:nsid w:val="4B7E66AA"/>
    <w:multiLevelType w:val="hybridMultilevel"/>
    <w:tmpl w:val="0EE83D46"/>
    <w:lvl w:ilvl="0" w:tplc="45FEA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A54AD0"/>
    <w:multiLevelType w:val="hybridMultilevel"/>
    <w:tmpl w:val="B7304468"/>
    <w:lvl w:ilvl="0" w:tplc="D6562DA0">
      <w:start w:val="1"/>
      <w:numFmt w:val="taiwaneseCountingThousand"/>
      <w:lvlText w:val="（%1）"/>
      <w:lvlJc w:val="left"/>
      <w:pPr>
        <w:ind w:left="18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8">
    <w:nsid w:val="55362F71"/>
    <w:multiLevelType w:val="hybridMultilevel"/>
    <w:tmpl w:val="815C36DE"/>
    <w:lvl w:ilvl="0" w:tplc="725CC1E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5EE71651"/>
    <w:multiLevelType w:val="hybridMultilevel"/>
    <w:tmpl w:val="3D426680"/>
    <w:lvl w:ilvl="0" w:tplc="7460F9DE">
      <w:start w:val="1"/>
      <w:numFmt w:val="decimal"/>
      <w:lvlText w:val="%1."/>
      <w:lvlJc w:val="left"/>
      <w:pPr>
        <w:ind w:left="1291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60986BDC"/>
    <w:multiLevelType w:val="hybridMultilevel"/>
    <w:tmpl w:val="015A47B0"/>
    <w:lvl w:ilvl="0" w:tplc="4EAEFD7C">
      <w:start w:val="1"/>
      <w:numFmt w:val="taiwaneseCountingThousand"/>
      <w:lvlText w:val="%1、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31">
    <w:nsid w:val="645E38FB"/>
    <w:multiLevelType w:val="hybridMultilevel"/>
    <w:tmpl w:val="770EEC96"/>
    <w:lvl w:ilvl="0" w:tplc="9E50F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990745"/>
    <w:multiLevelType w:val="hybridMultilevel"/>
    <w:tmpl w:val="BDF86AEE"/>
    <w:lvl w:ilvl="0" w:tplc="3BDE15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286F04"/>
    <w:multiLevelType w:val="hybridMultilevel"/>
    <w:tmpl w:val="51BE7918"/>
    <w:lvl w:ilvl="0" w:tplc="B93810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48714C"/>
    <w:multiLevelType w:val="hybridMultilevel"/>
    <w:tmpl w:val="9D344594"/>
    <w:lvl w:ilvl="0" w:tplc="500AFD54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393"/>
      </w:pPr>
      <w:rPr>
        <w:rFonts w:ascii="Wingdings" w:hAnsi="Wingdings" w:hint="default"/>
      </w:rPr>
    </w:lvl>
    <w:lvl w:ilvl="1" w:tplc="E984225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D66E4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81A400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5C6A2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E7411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1E68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D4235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5601A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5">
    <w:nsid w:val="698678B2"/>
    <w:multiLevelType w:val="hybridMultilevel"/>
    <w:tmpl w:val="14348F2A"/>
    <w:lvl w:ilvl="0" w:tplc="D7ACA01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6B1A2105"/>
    <w:multiLevelType w:val="hybridMultilevel"/>
    <w:tmpl w:val="9238F10C"/>
    <w:lvl w:ilvl="0" w:tplc="F00EE722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52660C"/>
    <w:multiLevelType w:val="hybridMultilevel"/>
    <w:tmpl w:val="31C0130A"/>
    <w:lvl w:ilvl="0" w:tplc="BBD2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2B4AA1"/>
    <w:multiLevelType w:val="hybridMultilevel"/>
    <w:tmpl w:val="0B783C06"/>
    <w:lvl w:ilvl="0" w:tplc="8342DE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BC2D61"/>
    <w:multiLevelType w:val="hybridMultilevel"/>
    <w:tmpl w:val="213420CE"/>
    <w:lvl w:ilvl="0" w:tplc="1654D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B1051"/>
    <w:multiLevelType w:val="hybridMultilevel"/>
    <w:tmpl w:val="C45CBA4E"/>
    <w:lvl w:ilvl="0" w:tplc="1EAA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B1401B"/>
    <w:multiLevelType w:val="hybridMultilevel"/>
    <w:tmpl w:val="7B84ECEA"/>
    <w:lvl w:ilvl="0" w:tplc="875C3E6E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42">
    <w:nsid w:val="7AE15FA6"/>
    <w:multiLevelType w:val="hybridMultilevel"/>
    <w:tmpl w:val="3642CCE0"/>
    <w:lvl w:ilvl="0" w:tplc="9078CED8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393"/>
      </w:pPr>
      <w:rPr>
        <w:rFonts w:ascii="Wingdings" w:hAnsi="Wingdings" w:hint="default"/>
      </w:rPr>
    </w:lvl>
    <w:lvl w:ilvl="1" w:tplc="E984225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D66E4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81A400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5C6A2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E7411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1E68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D4235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5601A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3">
    <w:nsid w:val="7B997CDD"/>
    <w:multiLevelType w:val="hybridMultilevel"/>
    <w:tmpl w:val="BB02E2EE"/>
    <w:lvl w:ilvl="0" w:tplc="6ACEE202">
      <w:start w:val="1"/>
      <w:numFmt w:val="taiwaneseCountingThousand"/>
      <w:lvlText w:val="（%1）"/>
      <w:lvlJc w:val="left"/>
      <w:pPr>
        <w:ind w:left="11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17"/>
  </w:num>
  <w:num w:numId="2">
    <w:abstractNumId w:val="20"/>
  </w:num>
  <w:num w:numId="3">
    <w:abstractNumId w:val="40"/>
  </w:num>
  <w:num w:numId="4">
    <w:abstractNumId w:val="26"/>
  </w:num>
  <w:num w:numId="5">
    <w:abstractNumId w:val="35"/>
  </w:num>
  <w:num w:numId="6">
    <w:abstractNumId w:val="18"/>
  </w:num>
  <w:num w:numId="7">
    <w:abstractNumId w:val="34"/>
  </w:num>
  <w:num w:numId="8">
    <w:abstractNumId w:val="42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25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  <w:num w:numId="18">
    <w:abstractNumId w:val="33"/>
  </w:num>
  <w:num w:numId="19">
    <w:abstractNumId w:val="7"/>
  </w:num>
  <w:num w:numId="20">
    <w:abstractNumId w:val="37"/>
  </w:num>
  <w:num w:numId="21">
    <w:abstractNumId w:val="39"/>
  </w:num>
  <w:num w:numId="22">
    <w:abstractNumId w:val="31"/>
  </w:num>
  <w:num w:numId="23">
    <w:abstractNumId w:val="21"/>
  </w:num>
  <w:num w:numId="24">
    <w:abstractNumId w:val="38"/>
  </w:num>
  <w:num w:numId="25">
    <w:abstractNumId w:val="24"/>
  </w:num>
  <w:num w:numId="26">
    <w:abstractNumId w:val="36"/>
  </w:num>
  <w:num w:numId="27">
    <w:abstractNumId w:val="1"/>
  </w:num>
  <w:num w:numId="28">
    <w:abstractNumId w:val="19"/>
  </w:num>
  <w:num w:numId="29">
    <w:abstractNumId w:val="22"/>
  </w:num>
  <w:num w:numId="30">
    <w:abstractNumId w:val="13"/>
  </w:num>
  <w:num w:numId="31">
    <w:abstractNumId w:val="29"/>
  </w:num>
  <w:num w:numId="32">
    <w:abstractNumId w:val="41"/>
  </w:num>
  <w:num w:numId="33">
    <w:abstractNumId w:val="30"/>
  </w:num>
  <w:num w:numId="34">
    <w:abstractNumId w:val="27"/>
  </w:num>
  <w:num w:numId="35">
    <w:abstractNumId w:val="43"/>
  </w:num>
  <w:num w:numId="36">
    <w:abstractNumId w:val="5"/>
  </w:num>
  <w:num w:numId="37">
    <w:abstractNumId w:val="14"/>
  </w:num>
  <w:num w:numId="38">
    <w:abstractNumId w:val="28"/>
  </w:num>
  <w:num w:numId="39">
    <w:abstractNumId w:val="23"/>
  </w:num>
  <w:num w:numId="40">
    <w:abstractNumId w:val="10"/>
  </w:num>
  <w:num w:numId="41">
    <w:abstractNumId w:val="2"/>
  </w:num>
  <w:num w:numId="42">
    <w:abstractNumId w:val="11"/>
  </w:num>
  <w:num w:numId="43">
    <w:abstractNumId w:val="3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72A2"/>
    <w:rsid w:val="00002487"/>
    <w:rsid w:val="000037CC"/>
    <w:rsid w:val="00007CD5"/>
    <w:rsid w:val="00026823"/>
    <w:rsid w:val="00026CAB"/>
    <w:rsid w:val="00030578"/>
    <w:rsid w:val="0003057F"/>
    <w:rsid w:val="0003679B"/>
    <w:rsid w:val="00045BEC"/>
    <w:rsid w:val="000538CF"/>
    <w:rsid w:val="00054221"/>
    <w:rsid w:val="0005667A"/>
    <w:rsid w:val="00061A6C"/>
    <w:rsid w:val="00062519"/>
    <w:rsid w:val="000649C7"/>
    <w:rsid w:val="0006769D"/>
    <w:rsid w:val="00084061"/>
    <w:rsid w:val="00084B72"/>
    <w:rsid w:val="0009065A"/>
    <w:rsid w:val="00097246"/>
    <w:rsid w:val="000A192D"/>
    <w:rsid w:val="000A32EF"/>
    <w:rsid w:val="000A5B00"/>
    <w:rsid w:val="000B1CD4"/>
    <w:rsid w:val="000B315A"/>
    <w:rsid w:val="000C3415"/>
    <w:rsid w:val="000C42D8"/>
    <w:rsid w:val="000D13A7"/>
    <w:rsid w:val="000D44A5"/>
    <w:rsid w:val="000F202F"/>
    <w:rsid w:val="000F299E"/>
    <w:rsid w:val="000F58E7"/>
    <w:rsid w:val="001129E6"/>
    <w:rsid w:val="00124EF2"/>
    <w:rsid w:val="001251D6"/>
    <w:rsid w:val="00126B8F"/>
    <w:rsid w:val="0013042D"/>
    <w:rsid w:val="001325A4"/>
    <w:rsid w:val="00144509"/>
    <w:rsid w:val="00144DF6"/>
    <w:rsid w:val="00145E79"/>
    <w:rsid w:val="00146AC5"/>
    <w:rsid w:val="00154BFF"/>
    <w:rsid w:val="0015660C"/>
    <w:rsid w:val="0016289D"/>
    <w:rsid w:val="001647BC"/>
    <w:rsid w:val="001672A6"/>
    <w:rsid w:val="00167CDE"/>
    <w:rsid w:val="00170AA5"/>
    <w:rsid w:val="00177329"/>
    <w:rsid w:val="00184EC5"/>
    <w:rsid w:val="00187CAD"/>
    <w:rsid w:val="0019352D"/>
    <w:rsid w:val="00194E3B"/>
    <w:rsid w:val="00195956"/>
    <w:rsid w:val="00196385"/>
    <w:rsid w:val="0019731A"/>
    <w:rsid w:val="001A32BE"/>
    <w:rsid w:val="001A48E4"/>
    <w:rsid w:val="001A774C"/>
    <w:rsid w:val="001B1FBB"/>
    <w:rsid w:val="001B5E61"/>
    <w:rsid w:val="001C3BED"/>
    <w:rsid w:val="001D33C0"/>
    <w:rsid w:val="001E219F"/>
    <w:rsid w:val="00200CC8"/>
    <w:rsid w:val="0020682E"/>
    <w:rsid w:val="0020743C"/>
    <w:rsid w:val="00210DF7"/>
    <w:rsid w:val="0022054D"/>
    <w:rsid w:val="002241A4"/>
    <w:rsid w:val="00233598"/>
    <w:rsid w:val="00234A27"/>
    <w:rsid w:val="0023547F"/>
    <w:rsid w:val="002364D2"/>
    <w:rsid w:val="00240341"/>
    <w:rsid w:val="0024594C"/>
    <w:rsid w:val="0024754A"/>
    <w:rsid w:val="00263565"/>
    <w:rsid w:val="00263E02"/>
    <w:rsid w:val="002712BE"/>
    <w:rsid w:val="00271312"/>
    <w:rsid w:val="002A5125"/>
    <w:rsid w:val="002B1715"/>
    <w:rsid w:val="002C1BFD"/>
    <w:rsid w:val="002C5D9E"/>
    <w:rsid w:val="002C7457"/>
    <w:rsid w:val="002D1338"/>
    <w:rsid w:val="002D3C4A"/>
    <w:rsid w:val="002D5231"/>
    <w:rsid w:val="002E38A2"/>
    <w:rsid w:val="002F20C7"/>
    <w:rsid w:val="002F2C55"/>
    <w:rsid w:val="0031486B"/>
    <w:rsid w:val="003163C3"/>
    <w:rsid w:val="00316752"/>
    <w:rsid w:val="003173D2"/>
    <w:rsid w:val="00325CFE"/>
    <w:rsid w:val="00330C7E"/>
    <w:rsid w:val="0033241D"/>
    <w:rsid w:val="0033243A"/>
    <w:rsid w:val="00334E2E"/>
    <w:rsid w:val="0033643D"/>
    <w:rsid w:val="00340114"/>
    <w:rsid w:val="00342F80"/>
    <w:rsid w:val="003436B2"/>
    <w:rsid w:val="00351973"/>
    <w:rsid w:val="00356C6F"/>
    <w:rsid w:val="0036077D"/>
    <w:rsid w:val="0036310C"/>
    <w:rsid w:val="003727DB"/>
    <w:rsid w:val="003736C4"/>
    <w:rsid w:val="00380CC9"/>
    <w:rsid w:val="00381619"/>
    <w:rsid w:val="00382460"/>
    <w:rsid w:val="0038562E"/>
    <w:rsid w:val="00392B3D"/>
    <w:rsid w:val="003A2ABC"/>
    <w:rsid w:val="003A42CF"/>
    <w:rsid w:val="003A5618"/>
    <w:rsid w:val="003A6172"/>
    <w:rsid w:val="003B2AE0"/>
    <w:rsid w:val="003B5A15"/>
    <w:rsid w:val="003D5C83"/>
    <w:rsid w:val="003F15C6"/>
    <w:rsid w:val="003F68EE"/>
    <w:rsid w:val="003F6A84"/>
    <w:rsid w:val="00400C44"/>
    <w:rsid w:val="00401795"/>
    <w:rsid w:val="00403B00"/>
    <w:rsid w:val="0041178C"/>
    <w:rsid w:val="00414F11"/>
    <w:rsid w:val="0042082D"/>
    <w:rsid w:val="004222C1"/>
    <w:rsid w:val="004238B9"/>
    <w:rsid w:val="00423F48"/>
    <w:rsid w:val="0043272D"/>
    <w:rsid w:val="00445B89"/>
    <w:rsid w:val="004463F0"/>
    <w:rsid w:val="00451E35"/>
    <w:rsid w:val="004539D3"/>
    <w:rsid w:val="004548BE"/>
    <w:rsid w:val="004632F1"/>
    <w:rsid w:val="004670BB"/>
    <w:rsid w:val="00471285"/>
    <w:rsid w:val="004726C0"/>
    <w:rsid w:val="00485091"/>
    <w:rsid w:val="004858FD"/>
    <w:rsid w:val="00486090"/>
    <w:rsid w:val="00491095"/>
    <w:rsid w:val="00497D06"/>
    <w:rsid w:val="004A0EB8"/>
    <w:rsid w:val="004A218E"/>
    <w:rsid w:val="004A33D2"/>
    <w:rsid w:val="004A51F5"/>
    <w:rsid w:val="004A5774"/>
    <w:rsid w:val="004A75CC"/>
    <w:rsid w:val="004C1FCE"/>
    <w:rsid w:val="004C658A"/>
    <w:rsid w:val="004D0F77"/>
    <w:rsid w:val="004D38A3"/>
    <w:rsid w:val="004E1CBE"/>
    <w:rsid w:val="004E278C"/>
    <w:rsid w:val="004E353E"/>
    <w:rsid w:val="004E4F0A"/>
    <w:rsid w:val="004F30B9"/>
    <w:rsid w:val="004F5AC0"/>
    <w:rsid w:val="005043A9"/>
    <w:rsid w:val="0050758B"/>
    <w:rsid w:val="00510CED"/>
    <w:rsid w:val="00511CA6"/>
    <w:rsid w:val="00511EDC"/>
    <w:rsid w:val="00524210"/>
    <w:rsid w:val="00534E05"/>
    <w:rsid w:val="005476E7"/>
    <w:rsid w:val="00550400"/>
    <w:rsid w:val="00554A12"/>
    <w:rsid w:val="00566B14"/>
    <w:rsid w:val="0057384F"/>
    <w:rsid w:val="0057421F"/>
    <w:rsid w:val="00575192"/>
    <w:rsid w:val="00575A12"/>
    <w:rsid w:val="00580551"/>
    <w:rsid w:val="00582691"/>
    <w:rsid w:val="00593C2E"/>
    <w:rsid w:val="00597379"/>
    <w:rsid w:val="005A1F57"/>
    <w:rsid w:val="005A3A82"/>
    <w:rsid w:val="005A4DB6"/>
    <w:rsid w:val="005B0512"/>
    <w:rsid w:val="005B28EE"/>
    <w:rsid w:val="005B4C68"/>
    <w:rsid w:val="005B5E1B"/>
    <w:rsid w:val="005B600A"/>
    <w:rsid w:val="005C229B"/>
    <w:rsid w:val="005C26B8"/>
    <w:rsid w:val="005C39F6"/>
    <w:rsid w:val="005C4907"/>
    <w:rsid w:val="005D3292"/>
    <w:rsid w:val="005D7186"/>
    <w:rsid w:val="005E3D73"/>
    <w:rsid w:val="005F0712"/>
    <w:rsid w:val="0060250A"/>
    <w:rsid w:val="006072A2"/>
    <w:rsid w:val="00607F4E"/>
    <w:rsid w:val="00610AB2"/>
    <w:rsid w:val="00615524"/>
    <w:rsid w:val="00615C2B"/>
    <w:rsid w:val="00615C70"/>
    <w:rsid w:val="0062108B"/>
    <w:rsid w:val="00625674"/>
    <w:rsid w:val="00630F13"/>
    <w:rsid w:val="00635379"/>
    <w:rsid w:val="00640AFD"/>
    <w:rsid w:val="00643866"/>
    <w:rsid w:val="0064496C"/>
    <w:rsid w:val="00645909"/>
    <w:rsid w:val="00647E49"/>
    <w:rsid w:val="00666827"/>
    <w:rsid w:val="006879BF"/>
    <w:rsid w:val="00693139"/>
    <w:rsid w:val="006A40B4"/>
    <w:rsid w:val="006B1623"/>
    <w:rsid w:val="006B6CFF"/>
    <w:rsid w:val="006C432B"/>
    <w:rsid w:val="006D123E"/>
    <w:rsid w:val="006E0AC1"/>
    <w:rsid w:val="006E718F"/>
    <w:rsid w:val="006F1D8E"/>
    <w:rsid w:val="006F20B0"/>
    <w:rsid w:val="006F40F3"/>
    <w:rsid w:val="006F42CB"/>
    <w:rsid w:val="0070285E"/>
    <w:rsid w:val="00703B11"/>
    <w:rsid w:val="00703C02"/>
    <w:rsid w:val="0070696E"/>
    <w:rsid w:val="0071214C"/>
    <w:rsid w:val="00712C21"/>
    <w:rsid w:val="00716C33"/>
    <w:rsid w:val="00722A4D"/>
    <w:rsid w:val="00731000"/>
    <w:rsid w:val="00740A3E"/>
    <w:rsid w:val="0074416C"/>
    <w:rsid w:val="00745F2A"/>
    <w:rsid w:val="007502A1"/>
    <w:rsid w:val="00753A88"/>
    <w:rsid w:val="00754500"/>
    <w:rsid w:val="00757C8B"/>
    <w:rsid w:val="00761ACD"/>
    <w:rsid w:val="00762405"/>
    <w:rsid w:val="00774D8D"/>
    <w:rsid w:val="00775829"/>
    <w:rsid w:val="00776A9A"/>
    <w:rsid w:val="00796C02"/>
    <w:rsid w:val="007978D2"/>
    <w:rsid w:val="007A0C3A"/>
    <w:rsid w:val="007A3478"/>
    <w:rsid w:val="007A5F19"/>
    <w:rsid w:val="007B6C09"/>
    <w:rsid w:val="007B7FC2"/>
    <w:rsid w:val="007C13A3"/>
    <w:rsid w:val="007C2BF3"/>
    <w:rsid w:val="007D4B4D"/>
    <w:rsid w:val="007E1287"/>
    <w:rsid w:val="0080267D"/>
    <w:rsid w:val="00807537"/>
    <w:rsid w:val="0082542D"/>
    <w:rsid w:val="008256B6"/>
    <w:rsid w:val="00827E1D"/>
    <w:rsid w:val="0083274B"/>
    <w:rsid w:val="00840DAA"/>
    <w:rsid w:val="00841254"/>
    <w:rsid w:val="00841883"/>
    <w:rsid w:val="00842CED"/>
    <w:rsid w:val="008436B1"/>
    <w:rsid w:val="00853B56"/>
    <w:rsid w:val="008569D4"/>
    <w:rsid w:val="00856D97"/>
    <w:rsid w:val="00857B5B"/>
    <w:rsid w:val="0087054A"/>
    <w:rsid w:val="00870D2C"/>
    <w:rsid w:val="008732B6"/>
    <w:rsid w:val="00877A1B"/>
    <w:rsid w:val="00877ACE"/>
    <w:rsid w:val="008827A8"/>
    <w:rsid w:val="00885876"/>
    <w:rsid w:val="00891D10"/>
    <w:rsid w:val="00897A7A"/>
    <w:rsid w:val="008A1FE4"/>
    <w:rsid w:val="008A26E3"/>
    <w:rsid w:val="008B0836"/>
    <w:rsid w:val="008B146B"/>
    <w:rsid w:val="008B339E"/>
    <w:rsid w:val="008C574B"/>
    <w:rsid w:val="008C5758"/>
    <w:rsid w:val="008E1D7D"/>
    <w:rsid w:val="008E2F34"/>
    <w:rsid w:val="008E2F91"/>
    <w:rsid w:val="008F1196"/>
    <w:rsid w:val="008F2036"/>
    <w:rsid w:val="008F5987"/>
    <w:rsid w:val="008F64DA"/>
    <w:rsid w:val="00910F17"/>
    <w:rsid w:val="009160EA"/>
    <w:rsid w:val="00922C05"/>
    <w:rsid w:val="00923F29"/>
    <w:rsid w:val="0093725B"/>
    <w:rsid w:val="00943314"/>
    <w:rsid w:val="00966054"/>
    <w:rsid w:val="009663F9"/>
    <w:rsid w:val="009731C2"/>
    <w:rsid w:val="00981BFA"/>
    <w:rsid w:val="00982161"/>
    <w:rsid w:val="00984343"/>
    <w:rsid w:val="009A1751"/>
    <w:rsid w:val="009A191A"/>
    <w:rsid w:val="009B5659"/>
    <w:rsid w:val="009B71F3"/>
    <w:rsid w:val="009C4BF2"/>
    <w:rsid w:val="009D2229"/>
    <w:rsid w:val="009D44AB"/>
    <w:rsid w:val="009E30B7"/>
    <w:rsid w:val="009F0232"/>
    <w:rsid w:val="009F46E4"/>
    <w:rsid w:val="009F6C1A"/>
    <w:rsid w:val="00A0209E"/>
    <w:rsid w:val="00A04B62"/>
    <w:rsid w:val="00A10F0C"/>
    <w:rsid w:val="00A12844"/>
    <w:rsid w:val="00A1564E"/>
    <w:rsid w:val="00A24440"/>
    <w:rsid w:val="00A3055E"/>
    <w:rsid w:val="00A33E9D"/>
    <w:rsid w:val="00A34749"/>
    <w:rsid w:val="00A358C1"/>
    <w:rsid w:val="00A3715B"/>
    <w:rsid w:val="00A47D53"/>
    <w:rsid w:val="00A52EC8"/>
    <w:rsid w:val="00A52F15"/>
    <w:rsid w:val="00A55B8D"/>
    <w:rsid w:val="00A55C5E"/>
    <w:rsid w:val="00A60CAC"/>
    <w:rsid w:val="00A62855"/>
    <w:rsid w:val="00A655FC"/>
    <w:rsid w:val="00A71C7E"/>
    <w:rsid w:val="00A82791"/>
    <w:rsid w:val="00A8310B"/>
    <w:rsid w:val="00A868AD"/>
    <w:rsid w:val="00A86B66"/>
    <w:rsid w:val="00A9085B"/>
    <w:rsid w:val="00A97CC8"/>
    <w:rsid w:val="00AA14D4"/>
    <w:rsid w:val="00AA48A7"/>
    <w:rsid w:val="00AA674D"/>
    <w:rsid w:val="00AA6DAF"/>
    <w:rsid w:val="00AC04EB"/>
    <w:rsid w:val="00AC13F3"/>
    <w:rsid w:val="00AC5A32"/>
    <w:rsid w:val="00AC7398"/>
    <w:rsid w:val="00AD6736"/>
    <w:rsid w:val="00AF1E22"/>
    <w:rsid w:val="00B06076"/>
    <w:rsid w:val="00B07993"/>
    <w:rsid w:val="00B07B07"/>
    <w:rsid w:val="00B12CCE"/>
    <w:rsid w:val="00B2577D"/>
    <w:rsid w:val="00B379A9"/>
    <w:rsid w:val="00B56239"/>
    <w:rsid w:val="00B60ECD"/>
    <w:rsid w:val="00B61CF0"/>
    <w:rsid w:val="00B627D8"/>
    <w:rsid w:val="00B647D5"/>
    <w:rsid w:val="00B66EBA"/>
    <w:rsid w:val="00B85577"/>
    <w:rsid w:val="00B859AF"/>
    <w:rsid w:val="00B9679E"/>
    <w:rsid w:val="00BA4586"/>
    <w:rsid w:val="00BA494F"/>
    <w:rsid w:val="00BA6001"/>
    <w:rsid w:val="00BB0C27"/>
    <w:rsid w:val="00BC347A"/>
    <w:rsid w:val="00BD3233"/>
    <w:rsid w:val="00BD4F41"/>
    <w:rsid w:val="00BD5D23"/>
    <w:rsid w:val="00BE7FC7"/>
    <w:rsid w:val="00BF6BFE"/>
    <w:rsid w:val="00C00B1B"/>
    <w:rsid w:val="00C03DF0"/>
    <w:rsid w:val="00C129DC"/>
    <w:rsid w:val="00C12AE3"/>
    <w:rsid w:val="00C1553E"/>
    <w:rsid w:val="00C213D2"/>
    <w:rsid w:val="00C247D5"/>
    <w:rsid w:val="00C27C64"/>
    <w:rsid w:val="00C31BB2"/>
    <w:rsid w:val="00C35E5E"/>
    <w:rsid w:val="00C37411"/>
    <w:rsid w:val="00C41035"/>
    <w:rsid w:val="00C44DED"/>
    <w:rsid w:val="00C55212"/>
    <w:rsid w:val="00C56E31"/>
    <w:rsid w:val="00C63662"/>
    <w:rsid w:val="00C6387B"/>
    <w:rsid w:val="00C63D25"/>
    <w:rsid w:val="00C65EC6"/>
    <w:rsid w:val="00C67140"/>
    <w:rsid w:val="00C672BB"/>
    <w:rsid w:val="00C709F0"/>
    <w:rsid w:val="00C760F4"/>
    <w:rsid w:val="00C8464B"/>
    <w:rsid w:val="00C85C7A"/>
    <w:rsid w:val="00C934A2"/>
    <w:rsid w:val="00CA6475"/>
    <w:rsid w:val="00CB1EEF"/>
    <w:rsid w:val="00CC2083"/>
    <w:rsid w:val="00CD6E0B"/>
    <w:rsid w:val="00CE02E6"/>
    <w:rsid w:val="00CE3554"/>
    <w:rsid w:val="00CE3C1E"/>
    <w:rsid w:val="00CE3ECA"/>
    <w:rsid w:val="00CE6641"/>
    <w:rsid w:val="00CF30D2"/>
    <w:rsid w:val="00D01392"/>
    <w:rsid w:val="00D03AC3"/>
    <w:rsid w:val="00D07488"/>
    <w:rsid w:val="00D13E75"/>
    <w:rsid w:val="00D2133F"/>
    <w:rsid w:val="00D230E1"/>
    <w:rsid w:val="00D2566F"/>
    <w:rsid w:val="00D27B46"/>
    <w:rsid w:val="00D325D5"/>
    <w:rsid w:val="00D43487"/>
    <w:rsid w:val="00D44E9F"/>
    <w:rsid w:val="00D54E39"/>
    <w:rsid w:val="00D62228"/>
    <w:rsid w:val="00D676C2"/>
    <w:rsid w:val="00D67C1B"/>
    <w:rsid w:val="00D67EF9"/>
    <w:rsid w:val="00D75118"/>
    <w:rsid w:val="00D813C4"/>
    <w:rsid w:val="00D869AC"/>
    <w:rsid w:val="00D905E6"/>
    <w:rsid w:val="00D929A4"/>
    <w:rsid w:val="00DA258C"/>
    <w:rsid w:val="00DB3B70"/>
    <w:rsid w:val="00DB4D6F"/>
    <w:rsid w:val="00DB6003"/>
    <w:rsid w:val="00DD2220"/>
    <w:rsid w:val="00DD7291"/>
    <w:rsid w:val="00DE18E6"/>
    <w:rsid w:val="00DE2FFC"/>
    <w:rsid w:val="00DF091F"/>
    <w:rsid w:val="00DF18F6"/>
    <w:rsid w:val="00DF76B1"/>
    <w:rsid w:val="00E02826"/>
    <w:rsid w:val="00E150F1"/>
    <w:rsid w:val="00E1642B"/>
    <w:rsid w:val="00E16908"/>
    <w:rsid w:val="00E27408"/>
    <w:rsid w:val="00E322E6"/>
    <w:rsid w:val="00E33148"/>
    <w:rsid w:val="00E34F01"/>
    <w:rsid w:val="00E4214E"/>
    <w:rsid w:val="00E42EC0"/>
    <w:rsid w:val="00E44BD2"/>
    <w:rsid w:val="00E45201"/>
    <w:rsid w:val="00E4596A"/>
    <w:rsid w:val="00E52B9B"/>
    <w:rsid w:val="00E60305"/>
    <w:rsid w:val="00E6399F"/>
    <w:rsid w:val="00E63EB2"/>
    <w:rsid w:val="00E70EA8"/>
    <w:rsid w:val="00E818F0"/>
    <w:rsid w:val="00E81B6C"/>
    <w:rsid w:val="00E9101C"/>
    <w:rsid w:val="00E95BAF"/>
    <w:rsid w:val="00EA1CFB"/>
    <w:rsid w:val="00EB03FC"/>
    <w:rsid w:val="00EB2986"/>
    <w:rsid w:val="00EB49BC"/>
    <w:rsid w:val="00EC555A"/>
    <w:rsid w:val="00EE6F8C"/>
    <w:rsid w:val="00EE7B35"/>
    <w:rsid w:val="00EF332C"/>
    <w:rsid w:val="00F0005D"/>
    <w:rsid w:val="00F01DD2"/>
    <w:rsid w:val="00F06DA7"/>
    <w:rsid w:val="00F13F0C"/>
    <w:rsid w:val="00F20054"/>
    <w:rsid w:val="00F21634"/>
    <w:rsid w:val="00F249D1"/>
    <w:rsid w:val="00F27DB0"/>
    <w:rsid w:val="00F33F55"/>
    <w:rsid w:val="00F44756"/>
    <w:rsid w:val="00F60DC5"/>
    <w:rsid w:val="00F6727B"/>
    <w:rsid w:val="00F70471"/>
    <w:rsid w:val="00F75D1C"/>
    <w:rsid w:val="00F81E1A"/>
    <w:rsid w:val="00F874DD"/>
    <w:rsid w:val="00F93755"/>
    <w:rsid w:val="00FA586A"/>
    <w:rsid w:val="00FB0B18"/>
    <w:rsid w:val="00FB5350"/>
    <w:rsid w:val="00FB53C5"/>
    <w:rsid w:val="00FB791B"/>
    <w:rsid w:val="00FC0028"/>
    <w:rsid w:val="00FC4214"/>
    <w:rsid w:val="00FC50CA"/>
    <w:rsid w:val="00FD3551"/>
    <w:rsid w:val="00FD3E28"/>
    <w:rsid w:val="00FD3FD6"/>
    <w:rsid w:val="00FD4E09"/>
    <w:rsid w:val="00FD5214"/>
    <w:rsid w:val="00FE26F5"/>
    <w:rsid w:val="00FE2754"/>
    <w:rsid w:val="00FE3ADA"/>
    <w:rsid w:val="00FE4CC8"/>
    <w:rsid w:val="00FF0FF3"/>
    <w:rsid w:val="00FF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61"/>
    <w:pPr>
      <w:widowControl w:val="0"/>
    </w:pPr>
    <w:rPr>
      <w:color w:val="00000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35E5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問候 字元"/>
    <w:basedOn w:val="a0"/>
    <w:link w:val="a4"/>
    <w:uiPriority w:val="99"/>
    <w:semiHidden/>
    <w:qFormat/>
    <w:rsid w:val="002E44AA"/>
    <w:rPr>
      <w:sz w:val="24"/>
      <w:szCs w:val="24"/>
    </w:rPr>
  </w:style>
  <w:style w:type="character" w:customStyle="1" w:styleId="a5">
    <w:name w:val="結語 字元"/>
    <w:basedOn w:val="a0"/>
    <w:link w:val="a6"/>
    <w:uiPriority w:val="99"/>
    <w:semiHidden/>
    <w:qFormat/>
    <w:rsid w:val="002E44AA"/>
    <w:rPr>
      <w:sz w:val="24"/>
      <w:szCs w:val="24"/>
    </w:rPr>
  </w:style>
  <w:style w:type="character" w:customStyle="1" w:styleId="ListLabel1">
    <w:name w:val="ListLabel 1"/>
    <w:qFormat/>
    <w:rsid w:val="006072A2"/>
    <w:rPr>
      <w:rFonts w:cs="Symbol"/>
      <w:sz w:val="20"/>
      <w:szCs w:val="20"/>
    </w:rPr>
  </w:style>
  <w:style w:type="character" w:customStyle="1" w:styleId="ListLabel2">
    <w:name w:val="ListLabel 2"/>
    <w:qFormat/>
    <w:rsid w:val="006072A2"/>
    <w:rPr>
      <w:rFonts w:cs="Courier New"/>
      <w:sz w:val="20"/>
      <w:szCs w:val="20"/>
    </w:rPr>
  </w:style>
  <w:style w:type="character" w:customStyle="1" w:styleId="ListLabel3">
    <w:name w:val="ListLabel 3"/>
    <w:qFormat/>
    <w:rsid w:val="006072A2"/>
    <w:rPr>
      <w:rFonts w:cs="Wingdings"/>
      <w:sz w:val="20"/>
      <w:szCs w:val="20"/>
    </w:rPr>
  </w:style>
  <w:style w:type="character" w:customStyle="1" w:styleId="ListLabel4">
    <w:name w:val="ListLabel 4"/>
    <w:qFormat/>
    <w:rsid w:val="006072A2"/>
    <w:rPr>
      <w:rFonts w:cs="Wingdings"/>
      <w:sz w:val="20"/>
      <w:szCs w:val="20"/>
    </w:rPr>
  </w:style>
  <w:style w:type="character" w:customStyle="1" w:styleId="ListLabel5">
    <w:name w:val="ListLabel 5"/>
    <w:qFormat/>
    <w:rsid w:val="006072A2"/>
    <w:rPr>
      <w:rFonts w:cs="Wingdings"/>
      <w:sz w:val="20"/>
      <w:szCs w:val="20"/>
    </w:rPr>
  </w:style>
  <w:style w:type="character" w:customStyle="1" w:styleId="ListLabel6">
    <w:name w:val="ListLabel 6"/>
    <w:qFormat/>
    <w:rsid w:val="006072A2"/>
    <w:rPr>
      <w:rFonts w:cs="Wingdings"/>
      <w:sz w:val="20"/>
      <w:szCs w:val="20"/>
    </w:rPr>
  </w:style>
  <w:style w:type="character" w:customStyle="1" w:styleId="ListLabel7">
    <w:name w:val="ListLabel 7"/>
    <w:qFormat/>
    <w:rsid w:val="006072A2"/>
    <w:rPr>
      <w:rFonts w:cs="Wingdings"/>
      <w:sz w:val="20"/>
      <w:szCs w:val="20"/>
    </w:rPr>
  </w:style>
  <w:style w:type="character" w:customStyle="1" w:styleId="ListLabel8">
    <w:name w:val="ListLabel 8"/>
    <w:qFormat/>
    <w:rsid w:val="006072A2"/>
    <w:rPr>
      <w:rFonts w:cs="Wingdings"/>
      <w:sz w:val="20"/>
      <w:szCs w:val="20"/>
    </w:rPr>
  </w:style>
  <w:style w:type="character" w:customStyle="1" w:styleId="ListLabel9">
    <w:name w:val="ListLabel 9"/>
    <w:qFormat/>
    <w:rsid w:val="006072A2"/>
    <w:rPr>
      <w:rFonts w:cs="Wingdings"/>
      <w:sz w:val="20"/>
      <w:szCs w:val="20"/>
    </w:rPr>
  </w:style>
  <w:style w:type="character" w:customStyle="1" w:styleId="ListLabel10">
    <w:name w:val="ListLabel 10"/>
    <w:qFormat/>
    <w:rsid w:val="006072A2"/>
    <w:rPr>
      <w:rFonts w:cs="Symbol"/>
      <w:sz w:val="20"/>
      <w:szCs w:val="20"/>
    </w:rPr>
  </w:style>
  <w:style w:type="character" w:customStyle="1" w:styleId="ListLabel11">
    <w:name w:val="ListLabel 11"/>
    <w:qFormat/>
    <w:rsid w:val="006072A2"/>
    <w:rPr>
      <w:rFonts w:cs="Courier New"/>
      <w:sz w:val="20"/>
      <w:szCs w:val="20"/>
    </w:rPr>
  </w:style>
  <w:style w:type="character" w:customStyle="1" w:styleId="ListLabel12">
    <w:name w:val="ListLabel 12"/>
    <w:qFormat/>
    <w:rsid w:val="006072A2"/>
    <w:rPr>
      <w:rFonts w:cs="Wingdings"/>
      <w:sz w:val="20"/>
      <w:szCs w:val="20"/>
    </w:rPr>
  </w:style>
  <w:style w:type="character" w:customStyle="1" w:styleId="ListLabel13">
    <w:name w:val="ListLabel 13"/>
    <w:qFormat/>
    <w:rsid w:val="006072A2"/>
    <w:rPr>
      <w:rFonts w:cs="Wingdings"/>
      <w:sz w:val="20"/>
      <w:szCs w:val="20"/>
    </w:rPr>
  </w:style>
  <w:style w:type="character" w:customStyle="1" w:styleId="ListLabel14">
    <w:name w:val="ListLabel 14"/>
    <w:qFormat/>
    <w:rsid w:val="006072A2"/>
    <w:rPr>
      <w:rFonts w:cs="Wingdings"/>
      <w:sz w:val="20"/>
      <w:szCs w:val="20"/>
    </w:rPr>
  </w:style>
  <w:style w:type="character" w:customStyle="1" w:styleId="ListLabel15">
    <w:name w:val="ListLabel 15"/>
    <w:qFormat/>
    <w:rsid w:val="006072A2"/>
    <w:rPr>
      <w:rFonts w:cs="Wingdings"/>
      <w:sz w:val="20"/>
      <w:szCs w:val="20"/>
    </w:rPr>
  </w:style>
  <w:style w:type="character" w:customStyle="1" w:styleId="ListLabel16">
    <w:name w:val="ListLabel 16"/>
    <w:qFormat/>
    <w:rsid w:val="006072A2"/>
    <w:rPr>
      <w:rFonts w:cs="Wingdings"/>
      <w:sz w:val="20"/>
      <w:szCs w:val="20"/>
    </w:rPr>
  </w:style>
  <w:style w:type="character" w:customStyle="1" w:styleId="ListLabel17">
    <w:name w:val="ListLabel 17"/>
    <w:qFormat/>
    <w:rsid w:val="006072A2"/>
    <w:rPr>
      <w:rFonts w:cs="Wingdings"/>
      <w:sz w:val="20"/>
      <w:szCs w:val="20"/>
    </w:rPr>
  </w:style>
  <w:style w:type="character" w:customStyle="1" w:styleId="ListLabel18">
    <w:name w:val="ListLabel 18"/>
    <w:qFormat/>
    <w:rsid w:val="006072A2"/>
    <w:rPr>
      <w:rFonts w:cs="Wingdings"/>
      <w:sz w:val="20"/>
      <w:szCs w:val="20"/>
    </w:rPr>
  </w:style>
  <w:style w:type="character" w:customStyle="1" w:styleId="ListLabel19">
    <w:name w:val="ListLabel 19"/>
    <w:qFormat/>
    <w:rsid w:val="006072A2"/>
    <w:rPr>
      <w:rFonts w:cs="Symbol"/>
      <w:sz w:val="20"/>
      <w:szCs w:val="20"/>
    </w:rPr>
  </w:style>
  <w:style w:type="character" w:customStyle="1" w:styleId="ListLabel20">
    <w:name w:val="ListLabel 20"/>
    <w:qFormat/>
    <w:rsid w:val="006072A2"/>
    <w:rPr>
      <w:rFonts w:cs="Courier New"/>
      <w:sz w:val="20"/>
      <w:szCs w:val="20"/>
    </w:rPr>
  </w:style>
  <w:style w:type="character" w:customStyle="1" w:styleId="ListLabel21">
    <w:name w:val="ListLabel 21"/>
    <w:qFormat/>
    <w:rsid w:val="006072A2"/>
    <w:rPr>
      <w:rFonts w:cs="Wingdings"/>
      <w:sz w:val="20"/>
      <w:szCs w:val="20"/>
    </w:rPr>
  </w:style>
  <w:style w:type="character" w:customStyle="1" w:styleId="ListLabel22">
    <w:name w:val="ListLabel 22"/>
    <w:qFormat/>
    <w:rsid w:val="006072A2"/>
    <w:rPr>
      <w:rFonts w:cs="Wingdings"/>
      <w:sz w:val="20"/>
      <w:szCs w:val="20"/>
    </w:rPr>
  </w:style>
  <w:style w:type="character" w:customStyle="1" w:styleId="ListLabel23">
    <w:name w:val="ListLabel 23"/>
    <w:qFormat/>
    <w:rsid w:val="006072A2"/>
    <w:rPr>
      <w:rFonts w:cs="Wingdings"/>
      <w:sz w:val="20"/>
      <w:szCs w:val="20"/>
    </w:rPr>
  </w:style>
  <w:style w:type="character" w:customStyle="1" w:styleId="ListLabel24">
    <w:name w:val="ListLabel 24"/>
    <w:qFormat/>
    <w:rsid w:val="006072A2"/>
    <w:rPr>
      <w:rFonts w:cs="Wingdings"/>
      <w:sz w:val="20"/>
      <w:szCs w:val="20"/>
    </w:rPr>
  </w:style>
  <w:style w:type="character" w:customStyle="1" w:styleId="ListLabel25">
    <w:name w:val="ListLabel 25"/>
    <w:qFormat/>
    <w:rsid w:val="006072A2"/>
    <w:rPr>
      <w:rFonts w:cs="Wingdings"/>
      <w:sz w:val="20"/>
      <w:szCs w:val="20"/>
    </w:rPr>
  </w:style>
  <w:style w:type="character" w:customStyle="1" w:styleId="ListLabel26">
    <w:name w:val="ListLabel 26"/>
    <w:qFormat/>
    <w:rsid w:val="006072A2"/>
    <w:rPr>
      <w:rFonts w:cs="Wingdings"/>
      <w:sz w:val="20"/>
      <w:szCs w:val="20"/>
    </w:rPr>
  </w:style>
  <w:style w:type="character" w:customStyle="1" w:styleId="ListLabel27">
    <w:name w:val="ListLabel 27"/>
    <w:qFormat/>
    <w:rsid w:val="006072A2"/>
    <w:rPr>
      <w:rFonts w:cs="Wingdings"/>
      <w:sz w:val="20"/>
      <w:szCs w:val="20"/>
    </w:rPr>
  </w:style>
  <w:style w:type="character" w:customStyle="1" w:styleId="ListLabel28">
    <w:name w:val="ListLabel 28"/>
    <w:qFormat/>
    <w:rsid w:val="006072A2"/>
    <w:rPr>
      <w:rFonts w:cs="Symbol"/>
      <w:sz w:val="20"/>
      <w:szCs w:val="20"/>
    </w:rPr>
  </w:style>
  <w:style w:type="character" w:customStyle="1" w:styleId="ListLabel29">
    <w:name w:val="ListLabel 29"/>
    <w:qFormat/>
    <w:rsid w:val="006072A2"/>
    <w:rPr>
      <w:rFonts w:cs="Courier New"/>
      <w:sz w:val="20"/>
      <w:szCs w:val="20"/>
    </w:rPr>
  </w:style>
  <w:style w:type="character" w:customStyle="1" w:styleId="ListLabel30">
    <w:name w:val="ListLabel 30"/>
    <w:qFormat/>
    <w:rsid w:val="006072A2"/>
    <w:rPr>
      <w:rFonts w:cs="Wingdings"/>
      <w:sz w:val="20"/>
      <w:szCs w:val="20"/>
    </w:rPr>
  </w:style>
  <w:style w:type="character" w:customStyle="1" w:styleId="ListLabel31">
    <w:name w:val="ListLabel 31"/>
    <w:qFormat/>
    <w:rsid w:val="006072A2"/>
    <w:rPr>
      <w:rFonts w:cs="Wingdings"/>
      <w:sz w:val="20"/>
      <w:szCs w:val="20"/>
    </w:rPr>
  </w:style>
  <w:style w:type="character" w:customStyle="1" w:styleId="ListLabel32">
    <w:name w:val="ListLabel 32"/>
    <w:qFormat/>
    <w:rsid w:val="006072A2"/>
    <w:rPr>
      <w:rFonts w:cs="Wingdings"/>
      <w:sz w:val="20"/>
      <w:szCs w:val="20"/>
    </w:rPr>
  </w:style>
  <w:style w:type="character" w:customStyle="1" w:styleId="ListLabel33">
    <w:name w:val="ListLabel 33"/>
    <w:qFormat/>
    <w:rsid w:val="006072A2"/>
    <w:rPr>
      <w:rFonts w:cs="Wingdings"/>
      <w:sz w:val="20"/>
      <w:szCs w:val="20"/>
    </w:rPr>
  </w:style>
  <w:style w:type="character" w:customStyle="1" w:styleId="ListLabel34">
    <w:name w:val="ListLabel 34"/>
    <w:qFormat/>
    <w:rsid w:val="006072A2"/>
    <w:rPr>
      <w:rFonts w:cs="Wingdings"/>
      <w:sz w:val="20"/>
      <w:szCs w:val="20"/>
    </w:rPr>
  </w:style>
  <w:style w:type="character" w:customStyle="1" w:styleId="ListLabel35">
    <w:name w:val="ListLabel 35"/>
    <w:qFormat/>
    <w:rsid w:val="006072A2"/>
    <w:rPr>
      <w:rFonts w:cs="Wingdings"/>
      <w:sz w:val="20"/>
      <w:szCs w:val="20"/>
    </w:rPr>
  </w:style>
  <w:style w:type="character" w:customStyle="1" w:styleId="ListLabel36">
    <w:name w:val="ListLabel 36"/>
    <w:qFormat/>
    <w:rsid w:val="006072A2"/>
    <w:rPr>
      <w:rFonts w:cs="Wingdings"/>
      <w:sz w:val="20"/>
      <w:szCs w:val="20"/>
    </w:rPr>
  </w:style>
  <w:style w:type="character" w:customStyle="1" w:styleId="ListLabel37">
    <w:name w:val="ListLabel 37"/>
    <w:qFormat/>
    <w:rsid w:val="006072A2"/>
    <w:rPr>
      <w:sz w:val="20"/>
      <w:szCs w:val="20"/>
    </w:rPr>
  </w:style>
  <w:style w:type="character" w:customStyle="1" w:styleId="ListLabel38">
    <w:name w:val="ListLabel 38"/>
    <w:qFormat/>
    <w:rsid w:val="006072A2"/>
    <w:rPr>
      <w:sz w:val="20"/>
      <w:szCs w:val="20"/>
    </w:rPr>
  </w:style>
  <w:style w:type="character" w:customStyle="1" w:styleId="ListLabel39">
    <w:name w:val="ListLabel 39"/>
    <w:qFormat/>
    <w:rsid w:val="006072A2"/>
    <w:rPr>
      <w:rFonts w:cs="Wingdings"/>
      <w:sz w:val="20"/>
      <w:szCs w:val="20"/>
    </w:rPr>
  </w:style>
  <w:style w:type="character" w:customStyle="1" w:styleId="ListLabel40">
    <w:name w:val="ListLabel 40"/>
    <w:qFormat/>
    <w:rsid w:val="006072A2"/>
    <w:rPr>
      <w:rFonts w:cs="Wingdings"/>
      <w:sz w:val="20"/>
      <w:szCs w:val="20"/>
    </w:rPr>
  </w:style>
  <w:style w:type="character" w:customStyle="1" w:styleId="ListLabel41">
    <w:name w:val="ListLabel 41"/>
    <w:qFormat/>
    <w:rsid w:val="006072A2"/>
    <w:rPr>
      <w:rFonts w:cs="Wingdings"/>
      <w:sz w:val="20"/>
      <w:szCs w:val="20"/>
    </w:rPr>
  </w:style>
  <w:style w:type="character" w:customStyle="1" w:styleId="ListLabel42">
    <w:name w:val="ListLabel 42"/>
    <w:qFormat/>
    <w:rsid w:val="006072A2"/>
    <w:rPr>
      <w:rFonts w:cs="Wingdings"/>
      <w:sz w:val="20"/>
      <w:szCs w:val="20"/>
    </w:rPr>
  </w:style>
  <w:style w:type="character" w:customStyle="1" w:styleId="ListLabel43">
    <w:name w:val="ListLabel 43"/>
    <w:qFormat/>
    <w:rsid w:val="006072A2"/>
    <w:rPr>
      <w:rFonts w:cs="Wingdings"/>
      <w:sz w:val="20"/>
      <w:szCs w:val="20"/>
    </w:rPr>
  </w:style>
  <w:style w:type="character" w:customStyle="1" w:styleId="ListLabel44">
    <w:name w:val="ListLabel 44"/>
    <w:qFormat/>
    <w:rsid w:val="006072A2"/>
    <w:rPr>
      <w:rFonts w:cs="Wingdings"/>
      <w:sz w:val="20"/>
      <w:szCs w:val="20"/>
    </w:rPr>
  </w:style>
  <w:style w:type="character" w:customStyle="1" w:styleId="ListLabel45">
    <w:name w:val="ListLabel 45"/>
    <w:qFormat/>
    <w:rsid w:val="006072A2"/>
    <w:rPr>
      <w:rFonts w:cs="Wingdings"/>
      <w:sz w:val="20"/>
      <w:szCs w:val="20"/>
    </w:rPr>
  </w:style>
  <w:style w:type="paragraph" w:styleId="a7">
    <w:name w:val="Title"/>
    <w:basedOn w:val="a"/>
    <w:next w:val="a8"/>
    <w:qFormat/>
    <w:rsid w:val="006072A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rsid w:val="006072A2"/>
    <w:pPr>
      <w:spacing w:after="140" w:line="288" w:lineRule="auto"/>
    </w:pPr>
  </w:style>
  <w:style w:type="paragraph" w:styleId="a9">
    <w:name w:val="List"/>
    <w:basedOn w:val="a8"/>
    <w:rsid w:val="006072A2"/>
    <w:rPr>
      <w:rFonts w:cs="Lucida Sans"/>
    </w:rPr>
  </w:style>
  <w:style w:type="paragraph" w:customStyle="1" w:styleId="Caption">
    <w:name w:val="Caption"/>
    <w:basedOn w:val="a"/>
    <w:qFormat/>
    <w:rsid w:val="006072A2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rsid w:val="006072A2"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BD5A53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a4">
    <w:name w:val="Salutation"/>
    <w:basedOn w:val="a"/>
    <w:next w:val="a"/>
    <w:link w:val="a3"/>
    <w:uiPriority w:val="99"/>
    <w:rsid w:val="008E4DED"/>
    <w:rPr>
      <w:rFonts w:ascii="標楷體" w:eastAsia="標楷體" w:hAnsi="標楷體" w:cs="標楷體"/>
      <w:sz w:val="32"/>
      <w:szCs w:val="32"/>
    </w:rPr>
  </w:style>
  <w:style w:type="paragraph" w:styleId="a6">
    <w:name w:val="Closing"/>
    <w:basedOn w:val="a"/>
    <w:link w:val="a5"/>
    <w:uiPriority w:val="99"/>
    <w:qFormat/>
    <w:rsid w:val="008E4DED"/>
    <w:pPr>
      <w:ind w:left="10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表格內容"/>
    <w:basedOn w:val="a"/>
    <w:qFormat/>
    <w:rsid w:val="006072A2"/>
  </w:style>
  <w:style w:type="paragraph" w:customStyle="1" w:styleId="ac">
    <w:name w:val="表格標題"/>
    <w:basedOn w:val="ab"/>
    <w:qFormat/>
    <w:rsid w:val="006072A2"/>
  </w:style>
  <w:style w:type="paragraph" w:styleId="ad">
    <w:name w:val="header"/>
    <w:basedOn w:val="a"/>
    <w:link w:val="ae"/>
    <w:unhideWhenUsed/>
    <w:rsid w:val="00CC2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CC2083"/>
    <w:rPr>
      <w:color w:val="00000A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C2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semiHidden/>
    <w:rsid w:val="00CC2083"/>
    <w:rPr>
      <w:color w:val="00000A"/>
      <w:szCs w:val="20"/>
    </w:rPr>
  </w:style>
  <w:style w:type="paragraph" w:styleId="af1">
    <w:name w:val="List Paragraph"/>
    <w:basedOn w:val="a"/>
    <w:uiPriority w:val="34"/>
    <w:qFormat/>
    <w:rsid w:val="00145E79"/>
    <w:pPr>
      <w:ind w:leftChars="200" w:left="480"/>
    </w:pPr>
  </w:style>
  <w:style w:type="paragraph" w:styleId="af2">
    <w:name w:val="Note Heading"/>
    <w:basedOn w:val="a"/>
    <w:next w:val="a"/>
    <w:link w:val="af3"/>
    <w:uiPriority w:val="99"/>
    <w:unhideWhenUsed/>
    <w:rsid w:val="00234A27"/>
    <w:pPr>
      <w:jc w:val="center"/>
    </w:pPr>
    <w:rPr>
      <w:rFonts w:ascii="標楷體" w:eastAsia="標楷體" w:hAnsi="標楷體"/>
      <w:b/>
      <w:color w:val="000000"/>
      <w:sz w:val="32"/>
      <w:szCs w:val="32"/>
      <w:shd w:val="clear" w:color="auto" w:fill="FFFFFF"/>
    </w:rPr>
  </w:style>
  <w:style w:type="character" w:customStyle="1" w:styleId="af3">
    <w:name w:val="註釋標題 字元"/>
    <w:basedOn w:val="a0"/>
    <w:link w:val="af2"/>
    <w:uiPriority w:val="99"/>
    <w:rsid w:val="00234A27"/>
    <w:rPr>
      <w:rFonts w:ascii="標楷體" w:eastAsia="標楷體" w:hAnsi="標楷體"/>
      <w:b/>
      <w:color w:val="000000"/>
      <w:sz w:val="32"/>
      <w:szCs w:val="32"/>
    </w:rPr>
  </w:style>
  <w:style w:type="paragraph" w:styleId="af4">
    <w:name w:val="Plain Text"/>
    <w:basedOn w:val="a"/>
    <w:link w:val="af5"/>
    <w:rsid w:val="00E33148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character" w:customStyle="1" w:styleId="af5">
    <w:name w:val="純文字 字元"/>
    <w:basedOn w:val="a0"/>
    <w:link w:val="af4"/>
    <w:rsid w:val="00E33148"/>
    <w:rPr>
      <w:rFonts w:ascii="新細明體" w:hAnsi="新細明體" w:cs="新細明體"/>
      <w:kern w:val="0"/>
      <w:sz w:val="24"/>
      <w:szCs w:val="24"/>
    </w:rPr>
  </w:style>
  <w:style w:type="paragraph" w:customStyle="1" w:styleId="c16h">
    <w:name w:val="c16h"/>
    <w:basedOn w:val="a"/>
    <w:rsid w:val="00325CFE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customStyle="1" w:styleId="c12h">
    <w:name w:val="c12h"/>
    <w:basedOn w:val="a"/>
    <w:rsid w:val="00325CFE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customStyle="1" w:styleId="Default">
    <w:name w:val="Default"/>
    <w:rsid w:val="006B16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0538CF"/>
    <w:rPr>
      <w:b/>
      <w:bCs/>
    </w:rPr>
  </w:style>
  <w:style w:type="character" w:customStyle="1" w:styleId="20">
    <w:name w:val="標題 2 字元"/>
    <w:basedOn w:val="a0"/>
    <w:link w:val="2"/>
    <w:uiPriority w:val="9"/>
    <w:rsid w:val="00C35E5E"/>
    <w:rPr>
      <w:rFonts w:ascii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24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60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6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741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2820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584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48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17F9-2FDE-4F74-98E5-EBF5E068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5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法務部廉政署中部地區調查組偵辦「新北市政府警察局蘆洲分局員警收賄包庇色情業者」案，業經臺灣高等法院判決有罪</dc:title>
  <dc:creator>user</dc:creator>
  <cp:lastModifiedBy>USER</cp:lastModifiedBy>
  <cp:revision>186</cp:revision>
  <cp:lastPrinted>2018-06-19T07:08:00Z</cp:lastPrinted>
  <dcterms:created xsi:type="dcterms:W3CDTF">2018-06-19T02:17:00Z</dcterms:created>
  <dcterms:modified xsi:type="dcterms:W3CDTF">2023-02-14T03:18:00Z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