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7B" w:rsidRPr="004B742F" w:rsidRDefault="00F874DD">
      <w:pPr>
        <w:rPr>
          <w:rFonts w:ascii="標楷體" w:eastAsia="標楷體" w:hAnsi="標楷體" w:cs="標楷體"/>
          <w:b/>
          <w:bCs/>
          <w:color w:val="FF0000"/>
          <w:sz w:val="40"/>
          <w:szCs w:val="40"/>
        </w:rPr>
      </w:pPr>
      <w:r>
        <w:rPr>
          <w:rFonts w:ascii="標楷體" w:eastAsia="標楷體" w:hAnsi="標楷體" w:cs="標楷體"/>
          <w:b/>
          <w:bCs/>
          <w:color w:val="FF0000"/>
          <w:sz w:val="40"/>
          <w:szCs w:val="40"/>
        </w:rPr>
        <w:t>麥寮鄉公所政風室</w:t>
      </w:r>
      <w:r w:rsidR="00356C6F">
        <w:rPr>
          <w:rFonts w:ascii="標楷體" w:eastAsia="標楷體" w:hAnsi="標楷體" w:cs="標楷體" w:hint="eastAsia"/>
          <w:b/>
          <w:bCs/>
          <w:color w:val="FF0000"/>
          <w:sz w:val="40"/>
          <w:szCs w:val="40"/>
        </w:rPr>
        <w:t>1</w:t>
      </w:r>
      <w:r w:rsidR="00154BFF">
        <w:rPr>
          <w:rFonts w:ascii="標楷體" w:eastAsia="標楷體" w:hAnsi="標楷體" w:cs="標楷體"/>
          <w:b/>
          <w:bCs/>
          <w:color w:val="FF0000"/>
          <w:sz w:val="40"/>
          <w:szCs w:val="40"/>
        </w:rPr>
        <w:t>1</w:t>
      </w:r>
      <w:r w:rsidR="0019731A">
        <w:rPr>
          <w:rFonts w:ascii="標楷體" w:eastAsia="標楷體" w:hAnsi="標楷體" w:cs="標楷體" w:hint="eastAsia"/>
          <w:b/>
          <w:bCs/>
          <w:color w:val="FF0000"/>
          <w:sz w:val="40"/>
          <w:szCs w:val="40"/>
        </w:rPr>
        <w:t>2</w:t>
      </w:r>
      <w:r>
        <w:rPr>
          <w:rFonts w:ascii="標楷體" w:eastAsia="標楷體" w:hAnsi="標楷體" w:cs="標楷體"/>
          <w:b/>
          <w:bCs/>
          <w:color w:val="FF0000"/>
          <w:sz w:val="40"/>
          <w:szCs w:val="40"/>
        </w:rPr>
        <w:t>年</w:t>
      </w:r>
      <w:r w:rsidR="0077368D">
        <w:rPr>
          <w:rFonts w:ascii="標楷體" w:eastAsia="標楷體" w:hAnsi="標楷體" w:cs="標楷體" w:hint="eastAsia"/>
          <w:b/>
          <w:bCs/>
          <w:color w:val="FF0000"/>
          <w:sz w:val="40"/>
          <w:szCs w:val="40"/>
        </w:rPr>
        <w:t>4</w:t>
      </w:r>
      <w:r>
        <w:rPr>
          <w:rFonts w:ascii="標楷體" w:eastAsia="標楷體" w:hAnsi="標楷體" w:cs="標楷體"/>
          <w:b/>
          <w:bCs/>
          <w:color w:val="FF0000"/>
          <w:sz w:val="40"/>
          <w:szCs w:val="40"/>
        </w:rPr>
        <w:t>月反貪宣導</w:t>
      </w:r>
    </w:p>
    <w:p w:rsidR="004B742F" w:rsidRPr="004B742F" w:rsidRDefault="00511EDC" w:rsidP="004B742F">
      <w:pPr>
        <w:pStyle w:val="2"/>
        <w:spacing w:line="300" w:lineRule="atLeast"/>
        <w:ind w:left="360" w:hangingChars="100" w:hanging="360"/>
        <w:rPr>
          <w:rFonts w:ascii="Helvetica" w:hAnsi="Helvetica" w:cs="Helvetica"/>
          <w:color w:val="222222"/>
        </w:rPr>
      </w:pPr>
      <w:r w:rsidRPr="00D43487">
        <w:rPr>
          <w:rFonts w:ascii="標楷體" w:eastAsia="標楷體" w:hAnsi="標楷體" w:cs="Helvetica" w:hint="eastAsia"/>
          <w:color w:val="000000" w:themeColor="text1"/>
        </w:rPr>
        <w:t>1.</w:t>
      </w:r>
      <w:r w:rsidR="004B742F" w:rsidRPr="004B742F">
        <w:rPr>
          <w:rFonts w:ascii="標楷體" w:eastAsia="標楷體" w:hAnsi="標楷體" w:cs="Helvetica"/>
          <w:color w:val="000000" w:themeColor="text1"/>
        </w:rPr>
        <w:t>法務部廉政署中部地區調查組偵辦法務部矯正署彰化監獄管理員</w:t>
      </w:r>
      <w:proofErr w:type="gramStart"/>
      <w:r w:rsidR="004B742F" w:rsidRPr="004B742F">
        <w:rPr>
          <w:rFonts w:ascii="標楷體" w:eastAsia="標楷體" w:hAnsi="標楷體" w:cs="Helvetica"/>
          <w:color w:val="000000" w:themeColor="text1"/>
        </w:rPr>
        <w:t>廖</w:t>
      </w:r>
      <w:proofErr w:type="gramEnd"/>
      <w:r w:rsidR="004B742F" w:rsidRPr="004B742F">
        <w:rPr>
          <w:rFonts w:ascii="標楷體" w:eastAsia="標楷體" w:hAnsi="標楷體" w:cs="Helvetica"/>
          <w:color w:val="000000" w:themeColor="text1"/>
        </w:rPr>
        <w:t>○○等人涉犯貪污治罪條例案件，業經臺灣彰化地方檢察署檢察官</w:t>
      </w:r>
      <w:proofErr w:type="gramStart"/>
      <w:r w:rsidR="004B742F" w:rsidRPr="004B742F">
        <w:rPr>
          <w:rFonts w:ascii="標楷體" w:eastAsia="標楷體" w:hAnsi="標楷體" w:cs="Helvetica"/>
          <w:color w:val="000000" w:themeColor="text1"/>
        </w:rPr>
        <w:t>偵</w:t>
      </w:r>
      <w:proofErr w:type="gramEnd"/>
      <w:r w:rsidR="004B742F" w:rsidRPr="004B742F">
        <w:rPr>
          <w:rFonts w:ascii="標楷體" w:eastAsia="標楷體" w:hAnsi="標楷體" w:cs="Helvetica"/>
          <w:color w:val="000000" w:themeColor="text1"/>
        </w:rPr>
        <w:t>結，提起公訴。</w:t>
      </w:r>
    </w:p>
    <w:p w:rsidR="0093725B" w:rsidRPr="00E63EB2" w:rsidRDefault="005B4C68" w:rsidP="004B742F">
      <w:pPr>
        <w:pStyle w:val="2"/>
        <w:spacing w:before="0" w:beforeAutospacing="0" w:after="0" w:afterAutospacing="0"/>
        <w:rPr>
          <w:rFonts w:ascii="標楷體" w:eastAsia="標楷體" w:hAnsi="標楷體" w:cs="Helvetica"/>
          <w:color w:val="222222"/>
          <w:sz w:val="32"/>
          <w:szCs w:val="32"/>
        </w:rPr>
      </w:pPr>
      <w:r w:rsidRPr="00E63EB2">
        <w:rPr>
          <w:rFonts w:ascii="標楷體" w:eastAsia="標楷體" w:hAnsi="標楷體" w:cs="Arial" w:hint="eastAsia"/>
          <w:color w:val="000000" w:themeColor="text1"/>
          <w:sz w:val="32"/>
          <w:szCs w:val="32"/>
        </w:rPr>
        <w:t xml:space="preserve">   </w:t>
      </w:r>
      <w:r w:rsidR="009663F9" w:rsidRPr="00E63EB2">
        <w:rPr>
          <w:rFonts w:ascii="標楷體" w:eastAsia="標楷體" w:hAnsi="標楷體" w:cs="Arial"/>
          <w:color w:val="000000" w:themeColor="text1"/>
          <w:sz w:val="32"/>
          <w:szCs w:val="32"/>
        </w:rPr>
        <w:t>發稿單位：法務部</w:t>
      </w:r>
      <w:r w:rsidR="004B742F" w:rsidRPr="004B742F">
        <w:rPr>
          <w:rFonts w:ascii="標楷體" w:eastAsia="標楷體" w:hAnsi="標楷體" w:cs="Helvetica"/>
          <w:color w:val="000000" w:themeColor="text1"/>
          <w:sz w:val="32"/>
          <w:szCs w:val="32"/>
          <w:shd w:val="clear" w:color="auto" w:fill="FFFFFF"/>
        </w:rPr>
        <w:t>中部地區調查組</w:t>
      </w:r>
    </w:p>
    <w:p w:rsidR="004B742F" w:rsidRPr="004B742F" w:rsidRDefault="004B742F" w:rsidP="004B742F">
      <w:pPr>
        <w:pStyle w:val="Default"/>
        <w:spacing w:before="100" w:beforeAutospacing="1"/>
        <w:ind w:leftChars="100" w:left="240" w:firstLineChars="100" w:firstLine="320"/>
        <w:rPr>
          <w:rFonts w:hAnsi="標楷體" w:cs="Helvetica" w:hint="eastAsia"/>
          <w:color w:val="000000" w:themeColor="text1"/>
          <w:sz w:val="32"/>
          <w:szCs w:val="32"/>
          <w:shd w:val="clear" w:color="auto" w:fill="FFFFFF"/>
        </w:rPr>
      </w:pPr>
      <w:proofErr w:type="gramStart"/>
      <w:r w:rsidRPr="004B742F">
        <w:rPr>
          <w:rFonts w:hAnsi="標楷體" w:cs="Helvetica"/>
          <w:color w:val="000000" w:themeColor="text1"/>
          <w:sz w:val="32"/>
          <w:szCs w:val="32"/>
          <w:shd w:val="clear" w:color="auto" w:fill="FFFFFF"/>
        </w:rPr>
        <w:t>廖</w:t>
      </w:r>
      <w:proofErr w:type="gramEnd"/>
      <w:r w:rsidRPr="004B742F">
        <w:rPr>
          <w:rFonts w:hAnsi="標楷體" w:cs="Helvetica"/>
          <w:color w:val="000000" w:themeColor="text1"/>
          <w:sz w:val="32"/>
          <w:szCs w:val="32"/>
          <w:shd w:val="clear" w:color="auto" w:fill="FFFFFF"/>
        </w:rPr>
        <w:t>○○、</w:t>
      </w:r>
      <w:proofErr w:type="gramStart"/>
      <w:r w:rsidRPr="004B742F">
        <w:rPr>
          <w:rFonts w:hAnsi="標楷體" w:cs="Helvetica"/>
          <w:color w:val="000000" w:themeColor="text1"/>
          <w:sz w:val="32"/>
          <w:szCs w:val="32"/>
          <w:shd w:val="clear" w:color="auto" w:fill="FFFFFF"/>
        </w:rPr>
        <w:t>詹</w:t>
      </w:r>
      <w:proofErr w:type="gramEnd"/>
      <w:r w:rsidRPr="004B742F">
        <w:rPr>
          <w:rFonts w:hAnsi="標楷體" w:cs="Helvetica"/>
          <w:color w:val="000000" w:themeColor="text1"/>
          <w:sz w:val="32"/>
          <w:szCs w:val="32"/>
          <w:shd w:val="clear" w:color="auto" w:fill="FFFFFF"/>
        </w:rPr>
        <w:t>○○為法務部矯正署彰化監獄(下稱彰化監獄)戒護科管理員，負責戒護、管理、搜檢及賞罰受刑人等事務，</w:t>
      </w:r>
      <w:proofErr w:type="gramStart"/>
      <w:r w:rsidRPr="004B742F">
        <w:rPr>
          <w:rFonts w:hAnsi="標楷體" w:cs="Helvetica"/>
          <w:color w:val="000000" w:themeColor="text1"/>
          <w:sz w:val="32"/>
          <w:szCs w:val="32"/>
          <w:shd w:val="clear" w:color="auto" w:fill="FFFFFF"/>
        </w:rPr>
        <w:t>均係依法</w:t>
      </w:r>
      <w:proofErr w:type="gramEnd"/>
      <w:r w:rsidRPr="004B742F">
        <w:rPr>
          <w:rFonts w:hAnsi="標楷體" w:cs="Helvetica"/>
          <w:color w:val="000000" w:themeColor="text1"/>
          <w:sz w:val="32"/>
          <w:szCs w:val="32"/>
          <w:shd w:val="clear" w:color="auto" w:fill="FFFFFF"/>
        </w:rPr>
        <w:t>令服務於國家所屬機關而具有法定職務權限之公務員；</w:t>
      </w:r>
      <w:proofErr w:type="gramStart"/>
      <w:r w:rsidRPr="004B742F">
        <w:rPr>
          <w:rFonts w:hAnsi="標楷體" w:cs="Helvetica"/>
          <w:color w:val="000000" w:themeColor="text1"/>
          <w:sz w:val="32"/>
          <w:szCs w:val="32"/>
          <w:shd w:val="clear" w:color="auto" w:fill="FFFFFF"/>
        </w:rPr>
        <w:t>蔡</w:t>
      </w:r>
      <w:proofErr w:type="gramEnd"/>
      <w:r w:rsidRPr="004B742F">
        <w:rPr>
          <w:rFonts w:hAnsi="標楷體" w:cs="Helvetica"/>
          <w:color w:val="000000" w:themeColor="text1"/>
          <w:sz w:val="32"/>
          <w:szCs w:val="32"/>
          <w:shd w:val="clear" w:color="auto" w:fill="FFFFFF"/>
        </w:rPr>
        <w:t>○○為彰化監獄受刑人，黃○○為</w:t>
      </w:r>
      <w:proofErr w:type="gramStart"/>
      <w:r w:rsidRPr="004B742F">
        <w:rPr>
          <w:rFonts w:hAnsi="標楷體" w:cs="Helvetica"/>
          <w:color w:val="000000" w:themeColor="text1"/>
          <w:sz w:val="32"/>
          <w:szCs w:val="32"/>
          <w:shd w:val="clear" w:color="auto" w:fill="FFFFFF"/>
        </w:rPr>
        <w:t>蔡</w:t>
      </w:r>
      <w:proofErr w:type="gramEnd"/>
      <w:r w:rsidRPr="004B742F">
        <w:rPr>
          <w:rFonts w:hAnsi="標楷體" w:cs="Helvetica"/>
          <w:color w:val="000000" w:themeColor="text1"/>
          <w:sz w:val="32"/>
          <w:szCs w:val="32"/>
          <w:shd w:val="clear" w:color="auto" w:fill="FFFFFF"/>
        </w:rPr>
        <w:t>○○之配偶。</w:t>
      </w:r>
      <w:proofErr w:type="gramStart"/>
      <w:r w:rsidRPr="004B742F">
        <w:rPr>
          <w:rFonts w:hAnsi="標楷體" w:cs="Helvetica"/>
          <w:color w:val="000000" w:themeColor="text1"/>
          <w:sz w:val="32"/>
          <w:szCs w:val="32"/>
          <w:shd w:val="clear" w:color="auto" w:fill="FFFFFF"/>
        </w:rPr>
        <w:t>廖</w:t>
      </w:r>
      <w:proofErr w:type="gramEnd"/>
      <w:r w:rsidRPr="004B742F">
        <w:rPr>
          <w:rFonts w:hAnsi="標楷體" w:cs="Helvetica"/>
          <w:color w:val="000000" w:themeColor="text1"/>
          <w:sz w:val="32"/>
          <w:szCs w:val="32"/>
          <w:shd w:val="clear" w:color="auto" w:fill="FFFFFF"/>
        </w:rPr>
        <w:t>○○、</w:t>
      </w:r>
      <w:proofErr w:type="gramStart"/>
      <w:r w:rsidRPr="004B742F">
        <w:rPr>
          <w:rFonts w:hAnsi="標楷體" w:cs="Helvetica"/>
          <w:color w:val="000000" w:themeColor="text1"/>
          <w:sz w:val="32"/>
          <w:szCs w:val="32"/>
          <w:shd w:val="clear" w:color="auto" w:fill="FFFFFF"/>
        </w:rPr>
        <w:t>詹</w:t>
      </w:r>
      <w:proofErr w:type="gramEnd"/>
      <w:r w:rsidRPr="004B742F">
        <w:rPr>
          <w:rFonts w:hAnsi="標楷體" w:cs="Helvetica"/>
          <w:color w:val="000000" w:themeColor="text1"/>
          <w:sz w:val="32"/>
          <w:szCs w:val="32"/>
          <w:shd w:val="clear" w:color="auto" w:fill="FFFFFF"/>
        </w:rPr>
        <w:t>○○自</w:t>
      </w:r>
      <w:proofErr w:type="gramStart"/>
      <w:r w:rsidRPr="004B742F">
        <w:rPr>
          <w:rFonts w:hAnsi="標楷體" w:cs="Helvetica"/>
          <w:color w:val="000000" w:themeColor="text1"/>
          <w:sz w:val="32"/>
          <w:szCs w:val="32"/>
          <w:shd w:val="clear" w:color="auto" w:fill="FFFFFF"/>
        </w:rPr>
        <w:t>111年5月間至同年</w:t>
      </w:r>
      <w:proofErr w:type="gramEnd"/>
      <w:r w:rsidRPr="004B742F">
        <w:rPr>
          <w:rFonts w:hAnsi="標楷體" w:cs="Helvetica"/>
          <w:color w:val="000000" w:themeColor="text1"/>
          <w:sz w:val="32"/>
          <w:szCs w:val="32"/>
          <w:shd w:val="clear" w:color="auto" w:fill="FFFFFF"/>
        </w:rPr>
        <w:t>9月間，利用擔任彰化監獄管理員之身分，替</w:t>
      </w:r>
      <w:proofErr w:type="gramStart"/>
      <w:r w:rsidRPr="004B742F">
        <w:rPr>
          <w:rFonts w:hAnsi="標楷體" w:cs="Helvetica"/>
          <w:color w:val="000000" w:themeColor="text1"/>
          <w:sz w:val="32"/>
          <w:szCs w:val="32"/>
          <w:shd w:val="clear" w:color="auto" w:fill="FFFFFF"/>
        </w:rPr>
        <w:t>蔡</w:t>
      </w:r>
      <w:proofErr w:type="gramEnd"/>
      <w:r w:rsidRPr="004B742F">
        <w:rPr>
          <w:rFonts w:hAnsi="標楷體" w:cs="Helvetica"/>
          <w:color w:val="000000" w:themeColor="text1"/>
          <w:sz w:val="32"/>
          <w:szCs w:val="32"/>
          <w:shd w:val="clear" w:color="auto" w:fill="FFFFFF"/>
        </w:rPr>
        <w:t>○○、黃○○自監外夾帶行動電話、</w:t>
      </w:r>
      <w:proofErr w:type="gramStart"/>
      <w:r w:rsidRPr="004B742F">
        <w:rPr>
          <w:rFonts w:hAnsi="標楷體" w:cs="Helvetica"/>
          <w:color w:val="000000" w:themeColor="text1"/>
          <w:sz w:val="32"/>
          <w:szCs w:val="32"/>
          <w:shd w:val="clear" w:color="auto" w:fill="FFFFFF"/>
        </w:rPr>
        <w:t>乳清蛋</w:t>
      </w:r>
      <w:proofErr w:type="gramEnd"/>
      <w:r w:rsidRPr="004B742F">
        <w:rPr>
          <w:rFonts w:hAnsi="標楷體" w:cs="Helvetica"/>
          <w:color w:val="000000" w:themeColor="text1"/>
          <w:sz w:val="32"/>
          <w:szCs w:val="32"/>
          <w:shd w:val="clear" w:color="auto" w:fill="FFFFFF"/>
        </w:rPr>
        <w:t>白粉、體重計、香菸等違禁物品進入彰化監獄供</w:t>
      </w:r>
      <w:proofErr w:type="gramStart"/>
      <w:r w:rsidRPr="004B742F">
        <w:rPr>
          <w:rFonts w:hAnsi="標楷體" w:cs="Helvetica"/>
          <w:color w:val="000000" w:themeColor="text1"/>
          <w:sz w:val="32"/>
          <w:szCs w:val="32"/>
          <w:shd w:val="clear" w:color="auto" w:fill="FFFFFF"/>
        </w:rPr>
        <w:t>蔡</w:t>
      </w:r>
      <w:proofErr w:type="gramEnd"/>
      <w:r w:rsidRPr="004B742F">
        <w:rPr>
          <w:rFonts w:hAnsi="標楷體" w:cs="Helvetica"/>
          <w:color w:val="000000" w:themeColor="text1"/>
          <w:sz w:val="32"/>
          <w:szCs w:val="32"/>
          <w:shd w:val="clear" w:color="auto" w:fill="FFFFFF"/>
        </w:rPr>
        <w:t>○○使用，</w:t>
      </w:r>
      <w:proofErr w:type="gramStart"/>
      <w:r w:rsidRPr="004B742F">
        <w:rPr>
          <w:rFonts w:hAnsi="標楷體" w:cs="Helvetica"/>
          <w:color w:val="000000" w:themeColor="text1"/>
          <w:sz w:val="32"/>
          <w:szCs w:val="32"/>
          <w:shd w:val="clear" w:color="auto" w:fill="FFFFFF"/>
        </w:rPr>
        <w:t>廖</w:t>
      </w:r>
      <w:proofErr w:type="gramEnd"/>
      <w:r w:rsidRPr="004B742F">
        <w:rPr>
          <w:rFonts w:hAnsi="標楷體" w:cs="Helvetica"/>
          <w:color w:val="000000" w:themeColor="text1"/>
          <w:sz w:val="32"/>
          <w:szCs w:val="32"/>
          <w:shd w:val="clear" w:color="auto" w:fill="FFFFFF"/>
        </w:rPr>
        <w:t>○○並據此向蔡○○索取新臺幣5萬5,000元之賄賂。</w:t>
      </w:r>
    </w:p>
    <w:p w:rsidR="00D325D5" w:rsidRPr="004B742F" w:rsidRDefault="004B742F" w:rsidP="004C1217">
      <w:pPr>
        <w:pStyle w:val="Default"/>
        <w:ind w:leftChars="100" w:left="240" w:firstLineChars="100" w:firstLine="320"/>
        <w:rPr>
          <w:rFonts w:hAnsi="標楷體"/>
          <w:color w:val="000000" w:themeColor="text1"/>
          <w:sz w:val="32"/>
          <w:szCs w:val="32"/>
        </w:rPr>
      </w:pPr>
      <w:r w:rsidRPr="004B742F">
        <w:rPr>
          <w:rFonts w:hAnsi="標楷體" w:cs="Helvetica"/>
          <w:color w:val="000000" w:themeColor="text1"/>
          <w:sz w:val="32"/>
          <w:szCs w:val="32"/>
          <w:shd w:val="clear" w:color="auto" w:fill="FFFFFF"/>
        </w:rPr>
        <w:t>案經臺灣彰化地方檢察署(下稱彰化地檢署)檢察官</w:t>
      </w:r>
      <w:proofErr w:type="gramStart"/>
      <w:r w:rsidRPr="004B742F">
        <w:rPr>
          <w:rFonts w:hAnsi="標楷體" w:cs="Helvetica"/>
          <w:color w:val="000000" w:themeColor="text1"/>
          <w:sz w:val="32"/>
          <w:szCs w:val="32"/>
          <w:shd w:val="clear" w:color="auto" w:fill="FFFFFF"/>
        </w:rPr>
        <w:t>指揮本署中部</w:t>
      </w:r>
      <w:proofErr w:type="gramEnd"/>
      <w:r w:rsidRPr="004B742F">
        <w:rPr>
          <w:rFonts w:hAnsi="標楷體" w:cs="Helvetica"/>
          <w:color w:val="000000" w:themeColor="text1"/>
          <w:sz w:val="32"/>
          <w:szCs w:val="32"/>
          <w:shd w:val="clear" w:color="auto" w:fill="FFFFFF"/>
        </w:rPr>
        <w:t>地區調查組，經調查完竣後，移由彰化地檢署檢察官偵辦，</w:t>
      </w:r>
      <w:proofErr w:type="gramStart"/>
      <w:r w:rsidRPr="004B742F">
        <w:rPr>
          <w:rFonts w:hAnsi="標楷體" w:cs="Helvetica"/>
          <w:color w:val="000000" w:themeColor="text1"/>
          <w:sz w:val="32"/>
          <w:szCs w:val="32"/>
          <w:shd w:val="clear" w:color="auto" w:fill="FFFFFF"/>
        </w:rPr>
        <w:t>嗣</w:t>
      </w:r>
      <w:proofErr w:type="gramEnd"/>
      <w:r w:rsidRPr="004B742F">
        <w:rPr>
          <w:rFonts w:hAnsi="標楷體" w:cs="Helvetica"/>
          <w:color w:val="000000" w:themeColor="text1"/>
          <w:sz w:val="32"/>
          <w:szCs w:val="32"/>
          <w:shd w:val="clear" w:color="auto" w:fill="FFFFFF"/>
        </w:rPr>
        <w:t>經檢察官偵查終結，認</w:t>
      </w:r>
      <w:proofErr w:type="gramStart"/>
      <w:r w:rsidRPr="004B742F">
        <w:rPr>
          <w:rFonts w:hAnsi="標楷體" w:cs="Helvetica"/>
          <w:color w:val="000000" w:themeColor="text1"/>
          <w:sz w:val="32"/>
          <w:szCs w:val="32"/>
          <w:shd w:val="clear" w:color="auto" w:fill="FFFFFF"/>
        </w:rPr>
        <w:t>廖</w:t>
      </w:r>
      <w:proofErr w:type="gramEnd"/>
      <w:r w:rsidRPr="004B742F">
        <w:rPr>
          <w:rFonts w:hAnsi="標楷體" w:cs="Helvetica"/>
          <w:color w:val="000000" w:themeColor="text1"/>
          <w:sz w:val="32"/>
          <w:szCs w:val="32"/>
          <w:shd w:val="clear" w:color="auto" w:fill="FFFFFF"/>
        </w:rPr>
        <w:t>○○涉犯貪污治罪條例第4條第1項第5款違背職務行為收受賄賂罪，</w:t>
      </w:r>
      <w:proofErr w:type="gramStart"/>
      <w:r w:rsidRPr="004B742F">
        <w:rPr>
          <w:rFonts w:hAnsi="標楷體" w:cs="Helvetica"/>
          <w:color w:val="000000" w:themeColor="text1"/>
          <w:sz w:val="32"/>
          <w:szCs w:val="32"/>
          <w:shd w:val="clear" w:color="auto" w:fill="FFFFFF"/>
        </w:rPr>
        <w:t>詹</w:t>
      </w:r>
      <w:proofErr w:type="gramEnd"/>
      <w:r w:rsidRPr="004B742F">
        <w:rPr>
          <w:rFonts w:hAnsi="標楷體" w:cs="Helvetica"/>
          <w:color w:val="000000" w:themeColor="text1"/>
          <w:sz w:val="32"/>
          <w:szCs w:val="32"/>
          <w:shd w:val="clear" w:color="auto" w:fill="FFFFFF"/>
        </w:rPr>
        <w:t>○○涉犯貪污治罪條例第6條第1項第4款對主管監督事務圖利罪，另</w:t>
      </w:r>
      <w:proofErr w:type="gramStart"/>
      <w:r w:rsidRPr="004B742F">
        <w:rPr>
          <w:rFonts w:hAnsi="標楷體" w:cs="Helvetica"/>
          <w:color w:val="000000" w:themeColor="text1"/>
          <w:sz w:val="32"/>
          <w:szCs w:val="32"/>
          <w:shd w:val="clear" w:color="auto" w:fill="FFFFFF"/>
        </w:rPr>
        <w:t>蔡</w:t>
      </w:r>
      <w:proofErr w:type="gramEnd"/>
      <w:r w:rsidRPr="004B742F">
        <w:rPr>
          <w:rFonts w:hAnsi="標楷體" w:cs="Helvetica"/>
          <w:color w:val="000000" w:themeColor="text1"/>
          <w:sz w:val="32"/>
          <w:szCs w:val="32"/>
          <w:shd w:val="clear" w:color="auto" w:fill="FFFFFF"/>
        </w:rPr>
        <w:t>○○、黃○○涉犯貪污治罪條例第11條第4項、第1項對公務員違背職務行為交付賄賂罪及第6條第1項第4款對主管監督事務圖利罪，予以提起公訴。</w:t>
      </w: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943314" w:rsidRDefault="00943314" w:rsidP="000D13A7">
      <w:pPr>
        <w:pStyle w:val="Default"/>
      </w:pPr>
    </w:p>
    <w:p w:rsidR="00943314" w:rsidRDefault="00943314" w:rsidP="000D13A7">
      <w:pPr>
        <w:pStyle w:val="Default"/>
      </w:pPr>
    </w:p>
    <w:p w:rsidR="00943314" w:rsidRPr="004B742F" w:rsidRDefault="000D13A7" w:rsidP="004B742F">
      <w:pPr>
        <w:pStyle w:val="2"/>
        <w:spacing w:line="300" w:lineRule="atLeast"/>
        <w:ind w:left="360" w:hangingChars="100" w:hanging="360"/>
        <w:rPr>
          <w:rFonts w:ascii="標楷體" w:eastAsia="標楷體" w:hAnsi="標楷體" w:cs="Helvetica"/>
          <w:color w:val="000000" w:themeColor="text1"/>
        </w:rPr>
      </w:pPr>
      <w:r w:rsidRPr="00D43487">
        <w:rPr>
          <w:rFonts w:ascii="標楷體" w:eastAsia="標楷體" w:hAnsi="標楷體" w:hint="eastAsia"/>
          <w:color w:val="000000" w:themeColor="text1"/>
        </w:rPr>
        <w:lastRenderedPageBreak/>
        <w:t>2</w:t>
      </w:r>
      <w:r w:rsidR="004B742F">
        <w:rPr>
          <w:rFonts w:ascii="標楷體" w:eastAsia="標楷體" w:hAnsi="標楷體" w:hint="eastAsia"/>
          <w:color w:val="000000" w:themeColor="text1"/>
        </w:rPr>
        <w:t>.</w:t>
      </w:r>
      <w:r w:rsidR="004B742F" w:rsidRPr="004B742F">
        <w:rPr>
          <w:rFonts w:ascii="標楷體" w:eastAsia="標楷體" w:hAnsi="標楷體" w:cs="Helvetica"/>
          <w:color w:val="000000" w:themeColor="text1"/>
        </w:rPr>
        <w:t>法務部廉政署南部地區調查組偵辦台灣中油股份有限公司煉製</w:t>
      </w:r>
      <w:proofErr w:type="gramStart"/>
      <w:r w:rsidR="004B742F" w:rsidRPr="004B742F">
        <w:rPr>
          <w:rFonts w:ascii="標楷體" w:eastAsia="標楷體" w:hAnsi="標楷體" w:cs="Helvetica"/>
          <w:color w:val="000000" w:themeColor="text1"/>
        </w:rPr>
        <w:t>事業部前執行</w:t>
      </w:r>
      <w:proofErr w:type="gramEnd"/>
      <w:r w:rsidR="004B742F" w:rsidRPr="004B742F">
        <w:rPr>
          <w:rFonts w:ascii="標楷體" w:eastAsia="標楷體" w:hAnsi="標楷體" w:cs="Helvetica"/>
          <w:color w:val="000000" w:themeColor="text1"/>
        </w:rPr>
        <w:t>長陳○○違反公務員服務法案件，業經臺灣橋頭地方法院判決有罪。</w:t>
      </w:r>
    </w:p>
    <w:p w:rsidR="003F68EE" w:rsidRPr="00DF4D65" w:rsidRDefault="006D123E" w:rsidP="00943314">
      <w:pPr>
        <w:pStyle w:val="2"/>
        <w:spacing w:line="300" w:lineRule="atLeast"/>
        <w:ind w:leftChars="100" w:left="240" w:firstLineChars="100" w:firstLine="320"/>
        <w:rPr>
          <w:rFonts w:ascii="標楷體" w:eastAsia="標楷體" w:hAnsi="標楷體" w:cs="Helvetica"/>
          <w:color w:val="000000" w:themeColor="text1"/>
          <w:sz w:val="32"/>
          <w:szCs w:val="32"/>
        </w:rPr>
      </w:pPr>
      <w:r w:rsidRPr="00F21634">
        <w:rPr>
          <w:rFonts w:ascii="標楷體" w:eastAsia="標楷體" w:hAnsi="標楷體" w:cs="Arial"/>
          <w:color w:val="000000" w:themeColor="text1"/>
          <w:sz w:val="32"/>
          <w:szCs w:val="32"/>
        </w:rPr>
        <w:t>發稿單位：</w:t>
      </w:r>
      <w:r w:rsidR="0036077D" w:rsidRPr="00F21634">
        <w:rPr>
          <w:rFonts w:ascii="標楷體" w:eastAsia="標楷體" w:hAnsi="標楷體"/>
          <w:color w:val="000000" w:themeColor="text1"/>
          <w:sz w:val="32"/>
          <w:szCs w:val="32"/>
        </w:rPr>
        <w:t>法務部</w:t>
      </w:r>
      <w:r w:rsidR="004B742F" w:rsidRPr="004B742F">
        <w:rPr>
          <w:rFonts w:ascii="標楷體" w:eastAsia="標楷體" w:hAnsi="標楷體" w:cs="Helvetica"/>
          <w:color w:val="000000" w:themeColor="text1"/>
          <w:sz w:val="32"/>
          <w:szCs w:val="32"/>
          <w:shd w:val="clear" w:color="auto" w:fill="FFFFFF"/>
        </w:rPr>
        <w:t>南部地區調查組</w:t>
      </w:r>
    </w:p>
    <w:p w:rsidR="004C1217" w:rsidRDefault="003F68EE" w:rsidP="004C1217">
      <w:pPr>
        <w:pStyle w:val="Web"/>
        <w:shd w:val="clear" w:color="auto" w:fill="FFFFFF"/>
        <w:spacing w:before="100" w:afterAutospacing="0"/>
        <w:ind w:leftChars="100" w:left="240" w:firstLineChars="100" w:firstLine="320"/>
        <w:rPr>
          <w:rFonts w:ascii="標楷體" w:eastAsia="標楷體" w:hAnsi="標楷體" w:cs="Helvetica" w:hint="eastAsia"/>
          <w:color w:val="000000" w:themeColor="text1"/>
          <w:sz w:val="32"/>
          <w:szCs w:val="32"/>
          <w:shd w:val="clear" w:color="auto" w:fill="FFFFFF"/>
        </w:rPr>
      </w:pPr>
      <w:r w:rsidRPr="00943314">
        <w:rPr>
          <w:rFonts w:ascii="標楷體" w:eastAsia="標楷體" w:hAnsi="標楷體"/>
          <w:color w:val="000000" w:themeColor="text1"/>
          <w:sz w:val="32"/>
          <w:szCs w:val="32"/>
        </w:rPr>
        <w:t xml:space="preserve"> </w:t>
      </w:r>
      <w:r w:rsidR="004B742F" w:rsidRPr="004B742F">
        <w:rPr>
          <w:rFonts w:ascii="標楷體" w:eastAsia="標楷體" w:hAnsi="標楷體" w:cs="Helvetica"/>
          <w:color w:val="000000" w:themeColor="text1"/>
          <w:sz w:val="32"/>
          <w:szCs w:val="32"/>
          <w:shd w:val="clear" w:color="auto" w:fill="FFFFFF"/>
        </w:rPr>
        <w:t>一、陳○○自民國107年4月19日起至108年7月31日</w:t>
      </w:r>
      <w:proofErr w:type="gramStart"/>
      <w:r w:rsidR="004B742F" w:rsidRPr="004B742F">
        <w:rPr>
          <w:rFonts w:ascii="標楷體" w:eastAsia="標楷體" w:hAnsi="標楷體" w:cs="Helvetica"/>
          <w:color w:val="000000" w:themeColor="text1"/>
          <w:sz w:val="32"/>
          <w:szCs w:val="32"/>
          <w:shd w:val="clear" w:color="auto" w:fill="FFFFFF"/>
        </w:rPr>
        <w:t>止</w:t>
      </w:r>
      <w:proofErr w:type="gramEnd"/>
      <w:r w:rsidR="004B742F" w:rsidRPr="004B742F">
        <w:rPr>
          <w:rFonts w:ascii="標楷體" w:eastAsia="標楷體" w:hAnsi="標楷體" w:cs="Helvetica"/>
          <w:color w:val="000000" w:themeColor="text1"/>
          <w:sz w:val="32"/>
          <w:szCs w:val="32"/>
          <w:shd w:val="clear" w:color="auto" w:fill="FFFFFF"/>
        </w:rPr>
        <w:t>擔任台灣中油股份有限公司煉製事業部(下稱煉製事業部)執行長，其於108年8月1日退休後，旋自108年9月1日起至109年8月31日</w:t>
      </w:r>
      <w:proofErr w:type="gramStart"/>
      <w:r w:rsidR="004B742F" w:rsidRPr="004B742F">
        <w:rPr>
          <w:rFonts w:ascii="標楷體" w:eastAsia="標楷體" w:hAnsi="標楷體" w:cs="Helvetica"/>
          <w:color w:val="000000" w:themeColor="text1"/>
          <w:sz w:val="32"/>
          <w:szCs w:val="32"/>
          <w:shd w:val="clear" w:color="auto" w:fill="FFFFFF"/>
        </w:rPr>
        <w:t>止</w:t>
      </w:r>
      <w:proofErr w:type="gramEnd"/>
      <w:r w:rsidR="004B742F" w:rsidRPr="004B742F">
        <w:rPr>
          <w:rFonts w:ascii="標楷體" w:eastAsia="標楷體" w:hAnsi="標楷體" w:cs="Helvetica"/>
          <w:color w:val="000000" w:themeColor="text1"/>
          <w:sz w:val="32"/>
          <w:szCs w:val="32"/>
          <w:shd w:val="clear" w:color="auto" w:fill="FFFFFF"/>
        </w:rPr>
        <w:t>出任與煉製</w:t>
      </w:r>
      <w:proofErr w:type="gramStart"/>
      <w:r w:rsidR="004B742F" w:rsidRPr="004B742F">
        <w:rPr>
          <w:rFonts w:ascii="標楷體" w:eastAsia="標楷體" w:hAnsi="標楷體" w:cs="Helvetica"/>
          <w:color w:val="000000" w:themeColor="text1"/>
          <w:sz w:val="32"/>
          <w:szCs w:val="32"/>
          <w:shd w:val="clear" w:color="auto" w:fill="FFFFFF"/>
        </w:rPr>
        <w:t>事業部有採購</w:t>
      </w:r>
      <w:proofErr w:type="gramEnd"/>
      <w:r w:rsidR="004B742F" w:rsidRPr="004B742F">
        <w:rPr>
          <w:rFonts w:ascii="標楷體" w:eastAsia="標楷體" w:hAnsi="標楷體" w:cs="Helvetica"/>
          <w:color w:val="000000" w:themeColor="text1"/>
          <w:sz w:val="32"/>
          <w:szCs w:val="32"/>
          <w:shd w:val="clear" w:color="auto" w:fill="FFFFFF"/>
        </w:rPr>
        <w:t>業務關係之柏○工程企業有限公司顧問一職，並支領新臺幣(下同)60萬元之顧問費</w:t>
      </w:r>
      <w:r w:rsidR="004C1217">
        <w:rPr>
          <w:rFonts w:ascii="標楷體" w:eastAsia="標楷體" w:hAnsi="標楷體" w:cs="Helvetica" w:hint="eastAsia"/>
          <w:color w:val="000000" w:themeColor="text1"/>
          <w:sz w:val="32"/>
          <w:szCs w:val="32"/>
          <w:shd w:val="clear" w:color="auto" w:fill="FFFFFF"/>
        </w:rPr>
        <w:t>。</w:t>
      </w:r>
    </w:p>
    <w:p w:rsidR="00D325D5" w:rsidRPr="004C1217" w:rsidRDefault="004B742F" w:rsidP="004C1217">
      <w:pPr>
        <w:pStyle w:val="Web"/>
        <w:shd w:val="clear" w:color="auto" w:fill="FFFFFF"/>
        <w:spacing w:beforeAutospacing="0" w:afterAutospacing="0"/>
        <w:ind w:leftChars="100" w:left="240" w:firstLineChars="100" w:firstLine="320"/>
        <w:rPr>
          <w:rFonts w:ascii="標楷體" w:eastAsia="標楷體" w:hAnsi="標楷體" w:cs="Helvetica"/>
          <w:color w:val="000000" w:themeColor="text1"/>
          <w:sz w:val="32"/>
          <w:szCs w:val="32"/>
          <w:shd w:val="clear" w:color="auto" w:fill="FFFFFF"/>
        </w:rPr>
      </w:pPr>
      <w:r w:rsidRPr="004B742F">
        <w:rPr>
          <w:rFonts w:ascii="標楷體" w:eastAsia="標楷體" w:hAnsi="標楷體" w:cs="Helvetica"/>
          <w:color w:val="000000" w:themeColor="text1"/>
          <w:sz w:val="32"/>
          <w:szCs w:val="32"/>
          <w:shd w:val="clear" w:color="auto" w:fill="FFFFFF"/>
        </w:rPr>
        <w:t>二、案</w:t>
      </w:r>
      <w:proofErr w:type="gramStart"/>
      <w:r w:rsidRPr="004B742F">
        <w:rPr>
          <w:rFonts w:ascii="標楷體" w:eastAsia="標楷體" w:hAnsi="標楷體" w:cs="Helvetica"/>
          <w:color w:val="000000" w:themeColor="text1"/>
          <w:sz w:val="32"/>
          <w:szCs w:val="32"/>
          <w:shd w:val="clear" w:color="auto" w:fill="FFFFFF"/>
        </w:rPr>
        <w:t>經本署移送</w:t>
      </w:r>
      <w:proofErr w:type="gramEnd"/>
      <w:r w:rsidRPr="004B742F">
        <w:rPr>
          <w:rFonts w:ascii="標楷體" w:eastAsia="標楷體" w:hAnsi="標楷體" w:cs="Helvetica"/>
          <w:color w:val="000000" w:themeColor="text1"/>
          <w:sz w:val="32"/>
          <w:szCs w:val="32"/>
          <w:shd w:val="clear" w:color="auto" w:fill="FFFFFF"/>
        </w:rPr>
        <w:t>臺灣橋頭地方檢察署偵查起訴，臺灣橋頭地方法院審理後，認被告陳○○離職公務員違反公務員於其離職後三年內，不得擔任與其離職前五年內之職務直接相關之營利事業顧問之規定，判處有期徒刑5月、緩刑2年，並向公庫支付15萬元及接受法治教育課程2場次。</w:t>
      </w: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AA14D4" w:rsidRDefault="00AA14D4"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71578F" w:rsidRDefault="0071578F" w:rsidP="0071578F">
      <w:pPr>
        <w:pStyle w:val="2"/>
        <w:spacing w:before="0" w:beforeAutospacing="0" w:after="0" w:afterAutospacing="0"/>
        <w:rPr>
          <w:rFonts w:ascii="標楷體" w:eastAsia="標楷體" w:hAnsi="標楷體"/>
          <w:color w:val="000000" w:themeColor="text1"/>
        </w:rPr>
      </w:pPr>
    </w:p>
    <w:p w:rsidR="004C1217" w:rsidRDefault="00943314" w:rsidP="004C1217">
      <w:pPr>
        <w:pStyle w:val="2"/>
        <w:spacing w:after="0" w:afterAutospacing="0"/>
        <w:rPr>
          <w:rFonts w:ascii="標楷體" w:eastAsia="標楷體" w:hAnsi="標楷體" w:cs="Helvetica" w:hint="eastAsia"/>
          <w:color w:val="000000" w:themeColor="text1"/>
        </w:rPr>
      </w:pPr>
      <w:r>
        <w:rPr>
          <w:rFonts w:ascii="標楷體" w:eastAsia="標楷體" w:hAnsi="標楷體" w:hint="eastAsia"/>
          <w:color w:val="000000" w:themeColor="text1"/>
        </w:rPr>
        <w:lastRenderedPageBreak/>
        <w:t>3.</w:t>
      </w:r>
      <w:r w:rsidR="004C1217" w:rsidRPr="004C1217">
        <w:rPr>
          <w:rFonts w:ascii="標楷體" w:eastAsia="標楷體" w:hAnsi="標楷體" w:cs="Helvetica"/>
          <w:color w:val="000000" w:themeColor="text1"/>
        </w:rPr>
        <w:t>法務部廉政署南部地區調查組偵辦財政部關務</w:t>
      </w:r>
      <w:proofErr w:type="gramStart"/>
      <w:r w:rsidR="004C1217" w:rsidRPr="004C1217">
        <w:rPr>
          <w:rFonts w:ascii="標楷體" w:eastAsia="標楷體" w:hAnsi="標楷體" w:cs="Helvetica"/>
          <w:color w:val="000000" w:themeColor="text1"/>
        </w:rPr>
        <w:t>署高雄關廖</w:t>
      </w:r>
      <w:proofErr w:type="gramEnd"/>
      <w:r w:rsidR="004C1217" w:rsidRPr="004C1217">
        <w:rPr>
          <w:rFonts w:ascii="標楷體" w:eastAsia="標楷體" w:hAnsi="標楷體" w:cs="Helvetica"/>
          <w:color w:val="000000" w:themeColor="text1"/>
        </w:rPr>
        <w:t>○○</w:t>
      </w:r>
      <w:r w:rsidR="004C1217">
        <w:rPr>
          <w:rFonts w:ascii="標楷體" w:eastAsia="標楷體" w:hAnsi="標楷體" w:cs="Helvetica" w:hint="eastAsia"/>
          <w:color w:val="000000" w:themeColor="text1"/>
        </w:rPr>
        <w:t xml:space="preserve"> </w:t>
      </w:r>
    </w:p>
    <w:p w:rsidR="004C1217" w:rsidRPr="004C1217" w:rsidRDefault="004C1217" w:rsidP="004C1217">
      <w:pPr>
        <w:pStyle w:val="2"/>
        <w:spacing w:before="0" w:beforeAutospacing="0" w:after="0" w:afterAutospacing="0"/>
        <w:rPr>
          <w:rFonts w:ascii="標楷體" w:eastAsia="標楷體" w:hAnsi="標楷體" w:cs="Helvetica"/>
          <w:color w:val="000000" w:themeColor="text1"/>
        </w:rPr>
      </w:pPr>
      <w:r>
        <w:rPr>
          <w:rFonts w:ascii="標楷體" w:eastAsia="標楷體" w:hAnsi="標楷體" w:cs="Helvetica" w:hint="eastAsia"/>
          <w:color w:val="000000" w:themeColor="text1"/>
        </w:rPr>
        <w:t xml:space="preserve">  </w:t>
      </w:r>
      <w:r w:rsidRPr="004C1217">
        <w:rPr>
          <w:rFonts w:ascii="標楷體" w:eastAsia="標楷體" w:hAnsi="標楷體" w:cs="Helvetica"/>
          <w:color w:val="000000" w:themeColor="text1"/>
        </w:rPr>
        <w:t>涉犯貪污治罪條例案件，業經臺灣高雄地方法院判決有罪。</w:t>
      </w:r>
    </w:p>
    <w:p w:rsidR="00A34749" w:rsidRPr="004C1217" w:rsidRDefault="00BB0C27" w:rsidP="004C1217">
      <w:pPr>
        <w:pStyle w:val="2"/>
        <w:spacing w:after="0" w:afterAutospacing="0"/>
        <w:rPr>
          <w:rFonts w:ascii="標楷體" w:eastAsia="標楷體" w:hAnsi="標楷體"/>
          <w:sz w:val="32"/>
          <w:szCs w:val="32"/>
        </w:rPr>
      </w:pPr>
      <w:r>
        <w:rPr>
          <w:rFonts w:ascii="標楷體" w:eastAsia="標楷體" w:hAnsi="標楷體" w:cs="Arial" w:hint="eastAsia"/>
          <w:color w:val="000000" w:themeColor="text1"/>
          <w:sz w:val="32"/>
          <w:szCs w:val="32"/>
        </w:rPr>
        <w:t xml:space="preserve">  </w:t>
      </w:r>
      <w:r w:rsidR="006D123E" w:rsidRPr="00DF091F">
        <w:rPr>
          <w:rFonts w:ascii="標楷體" w:eastAsia="標楷體" w:hAnsi="標楷體" w:cs="Arial"/>
          <w:color w:val="000000" w:themeColor="text1"/>
          <w:sz w:val="32"/>
          <w:szCs w:val="32"/>
        </w:rPr>
        <w:t>發稿單位：法務部</w:t>
      </w:r>
      <w:r w:rsidR="004C1217" w:rsidRPr="004C1217">
        <w:rPr>
          <w:rFonts w:ascii="標楷體" w:eastAsia="標楷體" w:hAnsi="標楷體" w:cs="Helvetica"/>
          <w:color w:val="222222"/>
          <w:sz w:val="32"/>
          <w:szCs w:val="32"/>
          <w:shd w:val="clear" w:color="auto" w:fill="FFFFFF"/>
        </w:rPr>
        <w:t>南部地區調查組</w:t>
      </w:r>
    </w:p>
    <w:p w:rsidR="004C1217" w:rsidRPr="004C1217" w:rsidRDefault="004C1217" w:rsidP="004C1217">
      <w:pPr>
        <w:pStyle w:val="Default"/>
        <w:spacing w:before="100" w:beforeAutospacing="1"/>
        <w:ind w:leftChars="100" w:left="240" w:firstLineChars="100" w:firstLine="320"/>
        <w:rPr>
          <w:rFonts w:hAnsi="標楷體" w:cs="Helvetica" w:hint="eastAsia"/>
          <w:color w:val="000000" w:themeColor="text1"/>
          <w:sz w:val="32"/>
          <w:szCs w:val="32"/>
          <w:shd w:val="clear" w:color="auto" w:fill="FFFFFF"/>
        </w:rPr>
      </w:pPr>
      <w:proofErr w:type="gramStart"/>
      <w:r w:rsidRPr="004C1217">
        <w:rPr>
          <w:rFonts w:hAnsi="標楷體" w:cs="Helvetica"/>
          <w:color w:val="000000" w:themeColor="text1"/>
          <w:sz w:val="32"/>
          <w:szCs w:val="32"/>
          <w:shd w:val="clear" w:color="auto" w:fill="FFFFFF"/>
        </w:rPr>
        <w:t>廖</w:t>
      </w:r>
      <w:proofErr w:type="gramEnd"/>
      <w:r w:rsidRPr="004C1217">
        <w:rPr>
          <w:rFonts w:hAnsi="標楷體" w:cs="Helvetica"/>
          <w:color w:val="000000" w:themeColor="text1"/>
          <w:sz w:val="32"/>
          <w:szCs w:val="32"/>
          <w:shd w:val="clear" w:color="auto" w:fill="FFFFFF"/>
        </w:rPr>
        <w:t>○○自民國109年10月29日迄今擔任財政部</w:t>
      </w:r>
      <w:proofErr w:type="gramStart"/>
      <w:r w:rsidRPr="004C1217">
        <w:rPr>
          <w:rFonts w:hAnsi="標楷體" w:cs="Helvetica"/>
          <w:color w:val="000000" w:themeColor="text1"/>
          <w:sz w:val="32"/>
          <w:szCs w:val="32"/>
          <w:shd w:val="clear" w:color="auto" w:fill="FFFFFF"/>
        </w:rPr>
        <w:t>關務署高雄關</w:t>
      </w:r>
      <w:proofErr w:type="gramEnd"/>
      <w:r w:rsidRPr="004C1217">
        <w:rPr>
          <w:rFonts w:hAnsi="標楷體" w:cs="Helvetica"/>
          <w:color w:val="000000" w:themeColor="text1"/>
          <w:sz w:val="32"/>
          <w:szCs w:val="32"/>
          <w:shd w:val="clear" w:color="auto" w:fill="FFFFFF"/>
        </w:rPr>
        <w:t>(下稱高雄關)</w:t>
      </w:r>
      <w:proofErr w:type="gramStart"/>
      <w:r w:rsidRPr="004C1217">
        <w:rPr>
          <w:rFonts w:hAnsi="標楷體" w:cs="Helvetica"/>
          <w:color w:val="000000" w:themeColor="text1"/>
          <w:sz w:val="32"/>
          <w:szCs w:val="32"/>
          <w:shd w:val="clear" w:color="auto" w:fill="FFFFFF"/>
        </w:rPr>
        <w:t>旗津分關稽查</w:t>
      </w:r>
      <w:proofErr w:type="gramEnd"/>
      <w:r w:rsidRPr="004C1217">
        <w:rPr>
          <w:rFonts w:hAnsi="標楷體" w:cs="Helvetica"/>
          <w:color w:val="000000" w:themeColor="text1"/>
          <w:sz w:val="32"/>
          <w:szCs w:val="32"/>
          <w:shd w:val="clear" w:color="auto" w:fill="FFFFFF"/>
        </w:rPr>
        <w:t>課稽核，為依法令服務於國家所屬機關，而具有法定職務權限之公務員，</w:t>
      </w:r>
      <w:proofErr w:type="gramStart"/>
      <w:r w:rsidRPr="004C1217">
        <w:rPr>
          <w:rFonts w:hAnsi="標楷體" w:cs="Helvetica"/>
          <w:color w:val="000000" w:themeColor="text1"/>
          <w:sz w:val="32"/>
          <w:szCs w:val="32"/>
          <w:shd w:val="clear" w:color="auto" w:fill="FFFFFF"/>
        </w:rPr>
        <w:t>詎廖</w:t>
      </w:r>
      <w:proofErr w:type="gramEnd"/>
      <w:r w:rsidRPr="004C1217">
        <w:rPr>
          <w:rFonts w:hAnsi="標楷體" w:cs="Helvetica"/>
          <w:color w:val="000000" w:themeColor="text1"/>
          <w:sz w:val="32"/>
          <w:szCs w:val="32"/>
          <w:shd w:val="clear" w:color="auto" w:fill="FFFFFF"/>
        </w:rPr>
        <w:t>○○為求能於退休前如願</w:t>
      </w:r>
      <w:proofErr w:type="gramStart"/>
      <w:r w:rsidRPr="004C1217">
        <w:rPr>
          <w:rFonts w:hAnsi="標楷體" w:cs="Helvetica"/>
          <w:color w:val="000000" w:themeColor="text1"/>
          <w:sz w:val="32"/>
          <w:szCs w:val="32"/>
          <w:shd w:val="clear" w:color="auto" w:fill="FFFFFF"/>
        </w:rPr>
        <w:t>陞</w:t>
      </w:r>
      <w:proofErr w:type="gramEnd"/>
      <w:r w:rsidRPr="004C1217">
        <w:rPr>
          <w:rFonts w:hAnsi="標楷體" w:cs="Helvetica"/>
          <w:color w:val="000000" w:themeColor="text1"/>
          <w:sz w:val="32"/>
          <w:szCs w:val="32"/>
          <w:shd w:val="clear" w:color="auto" w:fill="FFFFFF"/>
        </w:rPr>
        <w:t>任第三序列課長職缺，竟於111年1月26日基於不違背職務行為行求賄賂之犯意，以白色公文封夾帶自我推薦績效表及裝有17張面額新臺幣3,000元郵政禮券之牛皮信封，透過不知情之高雄</w:t>
      </w:r>
      <w:proofErr w:type="gramStart"/>
      <w:r w:rsidRPr="004C1217">
        <w:rPr>
          <w:rFonts w:hAnsi="標楷體" w:cs="Helvetica"/>
          <w:color w:val="000000" w:themeColor="text1"/>
          <w:sz w:val="32"/>
          <w:szCs w:val="32"/>
          <w:shd w:val="clear" w:color="auto" w:fill="FFFFFF"/>
        </w:rPr>
        <w:t>關機要股同仁轉交予時任高雄</w:t>
      </w:r>
      <w:proofErr w:type="gramEnd"/>
      <w:r w:rsidRPr="004C1217">
        <w:rPr>
          <w:rFonts w:hAnsi="標楷體" w:cs="Helvetica"/>
          <w:color w:val="000000" w:themeColor="text1"/>
          <w:sz w:val="32"/>
          <w:szCs w:val="32"/>
          <w:shd w:val="clear" w:color="auto" w:fill="FFFFFF"/>
        </w:rPr>
        <w:t>關關務長蘇○○，作為</w:t>
      </w:r>
      <w:proofErr w:type="gramStart"/>
      <w:r w:rsidRPr="004C1217">
        <w:rPr>
          <w:rFonts w:hAnsi="標楷體" w:cs="Helvetica"/>
          <w:color w:val="000000" w:themeColor="text1"/>
          <w:sz w:val="32"/>
          <w:szCs w:val="32"/>
          <w:shd w:val="clear" w:color="auto" w:fill="FFFFFF"/>
        </w:rPr>
        <w:t>行求蘇○○</w:t>
      </w:r>
      <w:proofErr w:type="gramEnd"/>
      <w:r w:rsidRPr="004C1217">
        <w:rPr>
          <w:rFonts w:hAnsi="標楷體" w:cs="Helvetica"/>
          <w:color w:val="000000" w:themeColor="text1"/>
          <w:sz w:val="32"/>
          <w:szCs w:val="32"/>
          <w:shd w:val="clear" w:color="auto" w:fill="FFFFFF"/>
        </w:rPr>
        <w:t>能於</w:t>
      </w:r>
      <w:proofErr w:type="gramStart"/>
      <w:r w:rsidRPr="004C1217">
        <w:rPr>
          <w:rFonts w:hAnsi="標楷體" w:cs="Helvetica"/>
          <w:color w:val="000000" w:themeColor="text1"/>
          <w:sz w:val="32"/>
          <w:szCs w:val="32"/>
          <w:shd w:val="clear" w:color="auto" w:fill="FFFFFF"/>
        </w:rPr>
        <w:t>陞</w:t>
      </w:r>
      <w:proofErr w:type="gramEnd"/>
      <w:r w:rsidRPr="004C1217">
        <w:rPr>
          <w:rFonts w:hAnsi="標楷體" w:cs="Helvetica"/>
          <w:color w:val="000000" w:themeColor="text1"/>
          <w:sz w:val="32"/>
          <w:szCs w:val="32"/>
          <w:shd w:val="clear" w:color="auto" w:fill="FFFFFF"/>
        </w:rPr>
        <w:t>任評分標準表給予高分並推薦其</w:t>
      </w:r>
      <w:proofErr w:type="gramStart"/>
      <w:r w:rsidRPr="004C1217">
        <w:rPr>
          <w:rFonts w:hAnsi="標楷體" w:cs="Helvetica"/>
          <w:color w:val="000000" w:themeColor="text1"/>
          <w:sz w:val="32"/>
          <w:szCs w:val="32"/>
          <w:shd w:val="clear" w:color="auto" w:fill="FFFFFF"/>
        </w:rPr>
        <w:t>陞</w:t>
      </w:r>
      <w:proofErr w:type="gramEnd"/>
      <w:r w:rsidRPr="004C1217">
        <w:rPr>
          <w:rFonts w:hAnsi="標楷體" w:cs="Helvetica"/>
          <w:color w:val="000000" w:themeColor="text1"/>
          <w:sz w:val="32"/>
          <w:szCs w:val="32"/>
          <w:shd w:val="clear" w:color="auto" w:fill="FFFFFF"/>
        </w:rPr>
        <w:t>任課長之對價，惟遭蘇○○拒絕收受。</w:t>
      </w:r>
    </w:p>
    <w:p w:rsidR="00F21634" w:rsidRPr="004C1217" w:rsidRDefault="004C1217" w:rsidP="004C1217">
      <w:pPr>
        <w:pStyle w:val="Default"/>
        <w:ind w:leftChars="100" w:left="240" w:firstLineChars="100" w:firstLine="320"/>
        <w:rPr>
          <w:rFonts w:hAnsi="標楷體"/>
          <w:color w:val="000000" w:themeColor="text1"/>
          <w:sz w:val="32"/>
          <w:szCs w:val="32"/>
        </w:rPr>
      </w:pPr>
      <w:r w:rsidRPr="004C1217">
        <w:rPr>
          <w:rFonts w:hAnsi="標楷體" w:cs="Helvetica"/>
          <w:color w:val="000000" w:themeColor="text1"/>
          <w:sz w:val="32"/>
          <w:szCs w:val="32"/>
          <w:shd w:val="clear" w:color="auto" w:fill="FFFFFF"/>
        </w:rPr>
        <w:t>案經臺灣高雄地方法院審理後認被告</w:t>
      </w:r>
      <w:proofErr w:type="gramStart"/>
      <w:r w:rsidRPr="004C1217">
        <w:rPr>
          <w:rFonts w:hAnsi="標楷體" w:cs="Helvetica"/>
          <w:color w:val="000000" w:themeColor="text1"/>
          <w:sz w:val="32"/>
          <w:szCs w:val="32"/>
          <w:shd w:val="clear" w:color="auto" w:fill="FFFFFF"/>
        </w:rPr>
        <w:t>廖</w:t>
      </w:r>
      <w:proofErr w:type="gramEnd"/>
      <w:r w:rsidRPr="004C1217">
        <w:rPr>
          <w:rFonts w:hAnsi="標楷體" w:cs="Helvetica"/>
          <w:color w:val="000000" w:themeColor="text1"/>
          <w:sz w:val="32"/>
          <w:szCs w:val="32"/>
          <w:shd w:val="clear" w:color="auto" w:fill="FFFFFF"/>
        </w:rPr>
        <w:t>○○涉犯貪污治罪條例第11條第2項不違背職務行賄罪嫌，處有期徒刑6個月，得易科罰金，褫奪公權1年。</w:t>
      </w:r>
    </w:p>
    <w:p w:rsidR="00F21634" w:rsidRDefault="00F21634" w:rsidP="00340114">
      <w:pPr>
        <w:pStyle w:val="Default"/>
        <w:ind w:leftChars="100" w:left="240" w:firstLineChars="100" w:firstLine="320"/>
        <w:rPr>
          <w:sz w:val="32"/>
          <w:szCs w:val="32"/>
        </w:rPr>
      </w:pPr>
    </w:p>
    <w:p w:rsidR="00566B14" w:rsidRDefault="00566B14"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9160EA" w:rsidRDefault="009160EA" w:rsidP="0024594C">
      <w:pPr>
        <w:pStyle w:val="Default"/>
        <w:rPr>
          <w:rFonts w:hint="eastAsia"/>
          <w:sz w:val="32"/>
          <w:szCs w:val="32"/>
        </w:rPr>
      </w:pPr>
    </w:p>
    <w:p w:rsidR="004C1217" w:rsidRDefault="004C1217" w:rsidP="0024594C">
      <w:pPr>
        <w:pStyle w:val="Default"/>
        <w:rPr>
          <w:rFonts w:hint="eastAsia"/>
          <w:sz w:val="32"/>
          <w:szCs w:val="32"/>
        </w:rPr>
      </w:pPr>
    </w:p>
    <w:p w:rsidR="004C1217" w:rsidRDefault="004C1217" w:rsidP="0024594C">
      <w:pPr>
        <w:pStyle w:val="Default"/>
        <w:rPr>
          <w:rFonts w:hint="eastAsia"/>
          <w:sz w:val="32"/>
          <w:szCs w:val="32"/>
        </w:rPr>
      </w:pPr>
    </w:p>
    <w:p w:rsidR="004C1217" w:rsidRDefault="004C1217" w:rsidP="0024594C">
      <w:pPr>
        <w:pStyle w:val="Default"/>
        <w:rPr>
          <w:rFonts w:hint="eastAsia"/>
          <w:sz w:val="32"/>
          <w:szCs w:val="32"/>
        </w:rPr>
      </w:pPr>
    </w:p>
    <w:p w:rsidR="004C1217" w:rsidRDefault="004C1217" w:rsidP="0024594C">
      <w:pPr>
        <w:pStyle w:val="Default"/>
        <w:rPr>
          <w:rFonts w:hint="eastAsia"/>
          <w:sz w:val="32"/>
          <w:szCs w:val="32"/>
        </w:rPr>
      </w:pPr>
    </w:p>
    <w:p w:rsidR="004C1217" w:rsidRDefault="004C1217" w:rsidP="0024594C">
      <w:pPr>
        <w:pStyle w:val="Default"/>
        <w:rPr>
          <w:rFonts w:hint="eastAsia"/>
          <w:sz w:val="32"/>
          <w:szCs w:val="32"/>
        </w:rPr>
      </w:pPr>
    </w:p>
    <w:p w:rsidR="004C1217" w:rsidRDefault="004C1217"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943314" w:rsidRPr="0071578F" w:rsidRDefault="003F15C6" w:rsidP="00417B0B">
      <w:pPr>
        <w:pStyle w:val="2"/>
        <w:spacing w:before="0" w:beforeAutospacing="0" w:after="0" w:afterAutospacing="0"/>
        <w:rPr>
          <w:rFonts w:ascii="標楷體" w:eastAsia="標楷體" w:hAnsi="標楷體" w:cs="Helvetica"/>
          <w:color w:val="000000" w:themeColor="text1"/>
        </w:rPr>
      </w:pPr>
      <w:r w:rsidRPr="00566B14">
        <w:rPr>
          <w:rFonts w:ascii="標楷體" w:eastAsia="標楷體" w:hAnsi="標楷體" w:cs="Helvetica" w:hint="eastAsia"/>
          <w:color w:val="000000" w:themeColor="text1"/>
        </w:rPr>
        <w:lastRenderedPageBreak/>
        <w:t>4</w:t>
      </w:r>
      <w:r w:rsidR="008827A8" w:rsidRPr="00566B14">
        <w:rPr>
          <w:rFonts w:ascii="標楷體" w:eastAsia="標楷體" w:hAnsi="標楷體" w:cs="Helvetica" w:hint="eastAsia"/>
          <w:color w:val="000000" w:themeColor="text1"/>
        </w:rPr>
        <w:t>.</w:t>
      </w:r>
      <w:r w:rsidR="00417B0B" w:rsidRPr="00417B0B">
        <w:rPr>
          <w:rFonts w:ascii="標楷體" w:eastAsia="標楷體" w:hAnsi="標楷體"/>
          <w:color w:val="000000" w:themeColor="text1"/>
        </w:rPr>
        <w:t>法務部廉政署偵辦新北市議員</w:t>
      </w:r>
      <w:proofErr w:type="gramStart"/>
      <w:r w:rsidR="00417B0B" w:rsidRPr="00417B0B">
        <w:rPr>
          <w:rFonts w:ascii="標楷體" w:eastAsia="標楷體" w:hAnsi="標楷體"/>
          <w:color w:val="000000" w:themeColor="text1"/>
        </w:rPr>
        <w:t>廖</w:t>
      </w:r>
      <w:proofErr w:type="gramEnd"/>
      <w:r w:rsidR="00417B0B" w:rsidRPr="00417B0B">
        <w:rPr>
          <w:rFonts w:ascii="標楷體" w:eastAsia="標楷體" w:hAnsi="標楷體"/>
          <w:color w:val="000000" w:themeColor="text1"/>
        </w:rPr>
        <w:t>○○違背職務收受賄賂案</w:t>
      </w:r>
      <w:r w:rsidR="0071578F" w:rsidRPr="00417B0B">
        <w:rPr>
          <w:rFonts w:ascii="標楷體" w:eastAsia="標楷體" w:hAnsi="標楷體" w:cs="Helvetica"/>
          <w:color w:val="000000" w:themeColor="text1"/>
        </w:rPr>
        <w:t>。</w:t>
      </w:r>
    </w:p>
    <w:p w:rsidR="00A34749" w:rsidRPr="00943314" w:rsidRDefault="00D325D5" w:rsidP="0071578F">
      <w:pPr>
        <w:pStyle w:val="2"/>
        <w:spacing w:after="0" w:afterAutospacing="0"/>
        <w:rPr>
          <w:rFonts w:ascii="標楷體" w:eastAsia="標楷體" w:hAnsi="標楷體" w:cs="Helvetica"/>
          <w:color w:val="000000" w:themeColor="text1"/>
          <w:sz w:val="32"/>
          <w:szCs w:val="32"/>
        </w:rPr>
      </w:pPr>
      <w:r>
        <w:rPr>
          <w:rFonts w:ascii="標楷體" w:eastAsia="標楷體" w:hAnsi="標楷體" w:cs="Arial" w:hint="eastAsia"/>
          <w:color w:val="000000" w:themeColor="text1"/>
          <w:sz w:val="32"/>
          <w:szCs w:val="32"/>
        </w:rPr>
        <w:t xml:space="preserve">   </w:t>
      </w:r>
      <w:r w:rsidR="006D123E" w:rsidRPr="003D5C83">
        <w:rPr>
          <w:rFonts w:ascii="標楷體" w:eastAsia="標楷體" w:hAnsi="標楷體" w:cs="Arial"/>
          <w:color w:val="000000" w:themeColor="text1"/>
          <w:sz w:val="32"/>
          <w:szCs w:val="32"/>
        </w:rPr>
        <w:t>發稿單位：</w:t>
      </w:r>
      <w:r w:rsidR="00F93755" w:rsidRPr="003D5C83">
        <w:rPr>
          <w:rFonts w:ascii="標楷體" w:eastAsia="標楷體" w:hAnsi="標楷體" w:hint="eastAsia"/>
          <w:color w:val="000000" w:themeColor="text1"/>
          <w:sz w:val="32"/>
          <w:szCs w:val="32"/>
        </w:rPr>
        <w:t>法務部</w:t>
      </w:r>
      <w:r w:rsidR="00417B0B" w:rsidRPr="00417B0B">
        <w:rPr>
          <w:rFonts w:ascii="標楷體" w:eastAsia="標楷體" w:hAnsi="標楷體"/>
          <w:color w:val="000000" w:themeColor="text1"/>
          <w:sz w:val="32"/>
          <w:szCs w:val="32"/>
        </w:rPr>
        <w:t>北部地區調查組</w:t>
      </w:r>
    </w:p>
    <w:p w:rsidR="0071578F" w:rsidRPr="00417B0B" w:rsidRDefault="00417B0B" w:rsidP="00417B0B">
      <w:pPr>
        <w:pStyle w:val="Default"/>
        <w:spacing w:before="100" w:beforeAutospacing="1"/>
        <w:ind w:leftChars="100" w:left="240" w:firstLineChars="100" w:firstLine="320"/>
        <w:rPr>
          <w:rFonts w:hAnsi="標楷體" w:cs="Helvetica"/>
          <w:color w:val="000000" w:themeColor="text1"/>
          <w:sz w:val="32"/>
          <w:szCs w:val="32"/>
          <w:shd w:val="clear" w:color="auto" w:fill="FFFFFF"/>
        </w:rPr>
      </w:pPr>
      <w:r w:rsidRPr="00417B0B">
        <w:rPr>
          <w:rFonts w:hAnsi="標楷體"/>
          <w:color w:val="000000" w:themeColor="text1"/>
          <w:sz w:val="32"/>
          <w:szCs w:val="32"/>
        </w:rPr>
        <w:t>法務部廉政署(下稱廉政署)北部地區調查組與臺灣士林地方法院檢察署(下稱士林地檢署)共同偵辦新北市議員</w:t>
      </w:r>
      <w:proofErr w:type="gramStart"/>
      <w:r w:rsidRPr="00417B0B">
        <w:rPr>
          <w:rFonts w:hAnsi="標楷體"/>
          <w:color w:val="000000" w:themeColor="text1"/>
          <w:sz w:val="32"/>
          <w:szCs w:val="32"/>
        </w:rPr>
        <w:t>廖</w:t>
      </w:r>
      <w:proofErr w:type="gramEnd"/>
      <w:r w:rsidRPr="00417B0B">
        <w:rPr>
          <w:rFonts w:hAnsi="標楷體"/>
          <w:color w:val="000000" w:themeColor="text1"/>
          <w:sz w:val="32"/>
          <w:szCs w:val="32"/>
        </w:rPr>
        <w:t>○○涉嫌收受民眾交付之賄賂，就該民眾所有位於新北市汐止區之違章建築，向新北市政府違章建築拆除大隊施壓，使之得以免拆或緩拆案。於昨(21)日上午由士林地檢署檢察官指揮廉政署</w:t>
      </w:r>
      <w:r>
        <w:rPr>
          <w:rFonts w:hAnsi="標楷體"/>
          <w:color w:val="000000" w:themeColor="text1"/>
          <w:sz w:val="32"/>
          <w:szCs w:val="32"/>
        </w:rPr>
        <w:t>20</w:t>
      </w:r>
      <w:r w:rsidRPr="00417B0B">
        <w:rPr>
          <w:rFonts w:hAnsi="標楷體"/>
          <w:color w:val="000000" w:themeColor="text1"/>
          <w:sz w:val="32"/>
          <w:szCs w:val="32"/>
        </w:rPr>
        <w:t>餘名廉政官搜索相關涉嫌人處所，並約</w:t>
      </w:r>
      <w:proofErr w:type="gramStart"/>
      <w:r w:rsidRPr="00417B0B">
        <w:rPr>
          <w:rFonts w:hAnsi="標楷體"/>
          <w:color w:val="000000" w:themeColor="text1"/>
          <w:sz w:val="32"/>
          <w:szCs w:val="32"/>
        </w:rPr>
        <w:t>詢廖</w:t>
      </w:r>
      <w:proofErr w:type="gramEnd"/>
      <w:r w:rsidRPr="00417B0B">
        <w:rPr>
          <w:rFonts w:hAnsi="標楷體"/>
          <w:color w:val="000000" w:themeColor="text1"/>
          <w:sz w:val="32"/>
          <w:szCs w:val="32"/>
        </w:rPr>
        <w:t>○○議員等</w:t>
      </w:r>
      <w:r>
        <w:rPr>
          <w:rFonts w:hAnsi="標楷體"/>
          <w:color w:val="000000" w:themeColor="text1"/>
          <w:sz w:val="32"/>
          <w:szCs w:val="32"/>
        </w:rPr>
        <w:t>4</w:t>
      </w:r>
      <w:r w:rsidRPr="00417B0B">
        <w:rPr>
          <w:rFonts w:hAnsi="標楷體"/>
          <w:color w:val="000000" w:themeColor="text1"/>
          <w:sz w:val="32"/>
          <w:szCs w:val="32"/>
        </w:rPr>
        <w:t>名犯罪嫌疑人及證人</w:t>
      </w:r>
      <w:r>
        <w:rPr>
          <w:rFonts w:hAnsi="標楷體"/>
          <w:color w:val="000000" w:themeColor="text1"/>
          <w:sz w:val="32"/>
          <w:szCs w:val="32"/>
        </w:rPr>
        <w:t>5</w:t>
      </w:r>
      <w:r w:rsidRPr="00417B0B">
        <w:rPr>
          <w:rFonts w:hAnsi="標楷體"/>
          <w:color w:val="000000" w:themeColor="text1"/>
          <w:sz w:val="32"/>
          <w:szCs w:val="32"/>
        </w:rPr>
        <w:t>人</w:t>
      </w:r>
      <w:proofErr w:type="gramStart"/>
      <w:r w:rsidRPr="00417B0B">
        <w:rPr>
          <w:rFonts w:hAnsi="標楷體"/>
          <w:color w:val="000000" w:themeColor="text1"/>
          <w:sz w:val="32"/>
          <w:szCs w:val="32"/>
        </w:rPr>
        <w:t>釐</w:t>
      </w:r>
      <w:proofErr w:type="gramEnd"/>
      <w:r w:rsidRPr="00417B0B">
        <w:rPr>
          <w:rFonts w:hAnsi="標楷體"/>
          <w:color w:val="000000" w:themeColor="text1"/>
          <w:sz w:val="32"/>
          <w:szCs w:val="32"/>
        </w:rPr>
        <w:t>清案情。相關涉嫌人經移送士林地檢署</w:t>
      </w:r>
      <w:proofErr w:type="gramStart"/>
      <w:r w:rsidRPr="00417B0B">
        <w:rPr>
          <w:rFonts w:hAnsi="標楷體"/>
          <w:color w:val="000000" w:themeColor="text1"/>
          <w:sz w:val="32"/>
          <w:szCs w:val="32"/>
        </w:rPr>
        <w:t>複</w:t>
      </w:r>
      <w:proofErr w:type="gramEnd"/>
      <w:r w:rsidRPr="00417B0B">
        <w:rPr>
          <w:rFonts w:hAnsi="標楷體"/>
          <w:color w:val="000000" w:themeColor="text1"/>
          <w:sz w:val="32"/>
          <w:szCs w:val="32"/>
        </w:rPr>
        <w:t>訊後，</w:t>
      </w:r>
      <w:proofErr w:type="gramStart"/>
      <w:r w:rsidRPr="00417B0B">
        <w:rPr>
          <w:rFonts w:hAnsi="標楷體"/>
          <w:color w:val="000000" w:themeColor="text1"/>
          <w:sz w:val="32"/>
          <w:szCs w:val="32"/>
        </w:rPr>
        <w:t>廖</w:t>
      </w:r>
      <w:proofErr w:type="gramEnd"/>
      <w:r w:rsidRPr="00417B0B">
        <w:rPr>
          <w:rFonts w:hAnsi="標楷體"/>
          <w:color w:val="000000" w:themeColor="text1"/>
          <w:sz w:val="32"/>
          <w:szCs w:val="32"/>
        </w:rPr>
        <w:t>○○議員經檢察官</w:t>
      </w:r>
      <w:proofErr w:type="gramStart"/>
      <w:r w:rsidRPr="00417B0B">
        <w:rPr>
          <w:rFonts w:hAnsi="標楷體"/>
          <w:color w:val="000000" w:themeColor="text1"/>
          <w:sz w:val="32"/>
          <w:szCs w:val="32"/>
        </w:rPr>
        <w:t>諭</w:t>
      </w:r>
      <w:proofErr w:type="gramEnd"/>
      <w:r w:rsidRPr="00417B0B">
        <w:rPr>
          <w:rFonts w:hAnsi="標楷體"/>
          <w:color w:val="000000" w:themeColor="text1"/>
          <w:sz w:val="32"/>
          <w:szCs w:val="32"/>
        </w:rPr>
        <w:t>令以</w:t>
      </w:r>
      <w:r>
        <w:rPr>
          <w:rFonts w:hAnsi="標楷體"/>
          <w:color w:val="000000" w:themeColor="text1"/>
          <w:sz w:val="32"/>
          <w:szCs w:val="32"/>
        </w:rPr>
        <w:t>30</w:t>
      </w:r>
      <w:r w:rsidRPr="00417B0B">
        <w:rPr>
          <w:rFonts w:hAnsi="標楷體"/>
          <w:color w:val="000000" w:themeColor="text1"/>
          <w:sz w:val="32"/>
          <w:szCs w:val="32"/>
        </w:rPr>
        <w:t>萬元交保，涉嫌行賄的</w:t>
      </w:r>
      <w:r>
        <w:rPr>
          <w:rFonts w:hAnsi="標楷體"/>
          <w:color w:val="000000" w:themeColor="text1"/>
          <w:sz w:val="32"/>
          <w:szCs w:val="32"/>
        </w:rPr>
        <w:t>2</w:t>
      </w:r>
      <w:r w:rsidRPr="00417B0B">
        <w:rPr>
          <w:rFonts w:hAnsi="標楷體"/>
          <w:color w:val="000000" w:themeColor="text1"/>
          <w:sz w:val="32"/>
          <w:szCs w:val="32"/>
        </w:rPr>
        <w:t>名民 眾亦分別以</w:t>
      </w:r>
      <w:r>
        <w:rPr>
          <w:rFonts w:hAnsi="標楷體"/>
          <w:color w:val="000000" w:themeColor="text1"/>
          <w:sz w:val="32"/>
          <w:szCs w:val="32"/>
        </w:rPr>
        <w:t>10</w:t>
      </w:r>
      <w:r w:rsidRPr="00417B0B">
        <w:rPr>
          <w:rFonts w:hAnsi="標楷體"/>
          <w:color w:val="000000" w:themeColor="text1"/>
          <w:sz w:val="32"/>
          <w:szCs w:val="32"/>
        </w:rPr>
        <w:t>萬元交保。廉政署將</w:t>
      </w:r>
      <w:proofErr w:type="gramStart"/>
      <w:r w:rsidRPr="00417B0B">
        <w:rPr>
          <w:rFonts w:hAnsi="標楷體"/>
          <w:color w:val="000000" w:themeColor="text1"/>
          <w:sz w:val="32"/>
          <w:szCs w:val="32"/>
        </w:rPr>
        <w:t>賡</w:t>
      </w:r>
      <w:proofErr w:type="gramEnd"/>
      <w:r w:rsidRPr="00417B0B">
        <w:rPr>
          <w:rFonts w:hAnsi="標楷體"/>
          <w:color w:val="000000" w:themeColor="text1"/>
          <w:sz w:val="32"/>
          <w:szCs w:val="32"/>
        </w:rPr>
        <w:t>續擴大查察，以正官</w:t>
      </w:r>
      <w:proofErr w:type="gramStart"/>
      <w:r w:rsidRPr="00417B0B">
        <w:rPr>
          <w:rFonts w:hAnsi="標楷體"/>
          <w:color w:val="000000" w:themeColor="text1"/>
          <w:sz w:val="32"/>
          <w:szCs w:val="32"/>
        </w:rPr>
        <w:t>箴</w:t>
      </w:r>
      <w:proofErr w:type="gramEnd"/>
      <w:r w:rsidRPr="00417B0B">
        <w:rPr>
          <w:rFonts w:hAnsi="標楷體"/>
          <w:color w:val="000000" w:themeColor="text1"/>
          <w:sz w:val="32"/>
          <w:szCs w:val="32"/>
        </w:rPr>
        <w:t>，嚴懲不法</w:t>
      </w:r>
      <w:r w:rsidR="0071578F" w:rsidRPr="00417B0B">
        <w:rPr>
          <w:rFonts w:hAnsi="標楷體" w:cs="Helvetica"/>
          <w:color w:val="000000" w:themeColor="text1"/>
          <w:sz w:val="32"/>
          <w:szCs w:val="32"/>
          <w:shd w:val="clear" w:color="auto" w:fill="FFFFFF"/>
        </w:rPr>
        <w:t>。</w:t>
      </w:r>
    </w:p>
    <w:p w:rsidR="004F30B9" w:rsidRPr="0071578F" w:rsidRDefault="004F30B9"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24594C" w:rsidRDefault="0024594C"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AA14D4" w:rsidRDefault="00AA14D4"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0F4D7B" w:rsidRDefault="000F4D7B"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hint="eastAsia"/>
          <w:color w:val="000000" w:themeColor="text1"/>
        </w:rPr>
      </w:pPr>
    </w:p>
    <w:p w:rsidR="00981C9E" w:rsidRDefault="00981C9E" w:rsidP="000F4D7B">
      <w:pPr>
        <w:pStyle w:val="2"/>
        <w:spacing w:before="0" w:beforeAutospacing="0" w:after="0" w:afterAutospacing="0"/>
        <w:rPr>
          <w:rFonts w:ascii="標楷體" w:eastAsia="標楷體" w:hAnsi="標楷體" w:cs="Helvetica"/>
          <w:color w:val="000000" w:themeColor="text1"/>
        </w:rPr>
      </w:pPr>
    </w:p>
    <w:p w:rsidR="0077368D" w:rsidRDefault="00AD6736" w:rsidP="0077368D">
      <w:pPr>
        <w:pStyle w:val="2"/>
        <w:spacing w:before="0" w:beforeAutospacing="0" w:after="0" w:afterAutospacing="0"/>
        <w:rPr>
          <w:rFonts w:ascii="標楷體" w:eastAsia="標楷體" w:hAnsi="標楷體" w:hint="eastAsia"/>
          <w:color w:val="000000" w:themeColor="text1"/>
        </w:rPr>
      </w:pPr>
      <w:r w:rsidRPr="00566B14">
        <w:rPr>
          <w:rFonts w:ascii="標楷體" w:eastAsia="標楷體" w:hAnsi="標楷體" w:cs="Helvetica" w:hint="eastAsia"/>
          <w:color w:val="000000" w:themeColor="text1"/>
        </w:rPr>
        <w:lastRenderedPageBreak/>
        <w:t>5</w:t>
      </w:r>
      <w:r w:rsidR="001647BC" w:rsidRPr="00566B14">
        <w:rPr>
          <w:rFonts w:ascii="標楷體" w:eastAsia="標楷體" w:hAnsi="標楷體" w:cs="Helvetica" w:hint="eastAsia"/>
          <w:color w:val="000000" w:themeColor="text1"/>
        </w:rPr>
        <w:t>.</w:t>
      </w:r>
      <w:r w:rsidR="0077368D" w:rsidRPr="0077368D">
        <w:rPr>
          <w:rFonts w:ascii="標楷體" w:eastAsia="標楷體" w:hAnsi="標楷體"/>
          <w:color w:val="000000" w:themeColor="text1"/>
        </w:rPr>
        <w:t>法務部廉政署偵辦前臺北市政府體育處處長涉犯貪污治罪條</w:t>
      </w:r>
      <w:r w:rsidR="0077368D">
        <w:rPr>
          <w:rFonts w:ascii="標楷體" w:eastAsia="標楷體" w:hAnsi="標楷體" w:hint="eastAsia"/>
          <w:color w:val="000000" w:themeColor="text1"/>
        </w:rPr>
        <w:t xml:space="preserve"> </w:t>
      </w:r>
    </w:p>
    <w:p w:rsidR="00167CDE" w:rsidRPr="0077368D" w:rsidRDefault="0077368D" w:rsidP="0077368D">
      <w:pPr>
        <w:pStyle w:val="2"/>
        <w:spacing w:before="0" w:beforeAutospacing="0" w:after="0" w:afterAutospacing="0"/>
        <w:rPr>
          <w:rFonts w:ascii="標楷體" w:eastAsia="標楷體" w:hAnsi="標楷體" w:cs="Helvetica"/>
          <w:color w:val="000000" w:themeColor="text1"/>
        </w:rPr>
      </w:pPr>
      <w:r>
        <w:rPr>
          <w:rFonts w:ascii="標楷體" w:eastAsia="標楷體" w:hAnsi="標楷體" w:hint="eastAsia"/>
          <w:color w:val="000000" w:themeColor="text1"/>
        </w:rPr>
        <w:t xml:space="preserve">  </w:t>
      </w:r>
      <w:r w:rsidRPr="0077368D">
        <w:rPr>
          <w:rFonts w:ascii="標楷體" w:eastAsia="標楷體" w:hAnsi="標楷體"/>
          <w:color w:val="000000" w:themeColor="text1"/>
        </w:rPr>
        <w:t>例違背職務收受賄賂案</w:t>
      </w:r>
      <w:r w:rsidR="000F4D7B" w:rsidRPr="0077368D">
        <w:rPr>
          <w:rFonts w:ascii="標楷體" w:eastAsia="標楷體" w:hAnsi="標楷體" w:cs="Helvetica"/>
          <w:color w:val="000000" w:themeColor="text1"/>
        </w:rPr>
        <w:t>。</w:t>
      </w:r>
    </w:p>
    <w:p w:rsidR="000C42D8" w:rsidRPr="0077368D" w:rsidRDefault="00693139" w:rsidP="000F4D7B">
      <w:pPr>
        <w:pStyle w:val="2"/>
        <w:spacing w:after="0" w:afterAutospacing="0"/>
        <w:rPr>
          <w:rFonts w:ascii="標楷體" w:eastAsia="標楷體" w:hAnsi="標楷體"/>
          <w:color w:val="000000" w:themeColor="text1"/>
          <w:sz w:val="32"/>
          <w:szCs w:val="32"/>
        </w:rPr>
      </w:pPr>
      <w:r w:rsidRPr="000F4D7B">
        <w:rPr>
          <w:rFonts w:ascii="標楷體" w:eastAsia="標楷體" w:hAnsi="標楷體" w:cs="Arial" w:hint="eastAsia"/>
          <w:color w:val="000000" w:themeColor="text1"/>
          <w:sz w:val="32"/>
          <w:szCs w:val="32"/>
        </w:rPr>
        <w:t xml:space="preserve">  </w:t>
      </w:r>
      <w:r w:rsidR="00AD6736" w:rsidRPr="000F4D7B">
        <w:rPr>
          <w:rFonts w:ascii="標楷體" w:eastAsia="標楷體" w:hAnsi="標楷體" w:cs="Arial"/>
          <w:color w:val="000000" w:themeColor="text1"/>
          <w:sz w:val="32"/>
          <w:szCs w:val="32"/>
        </w:rPr>
        <w:t>發稿單位：</w:t>
      </w:r>
      <w:r w:rsidR="00AD6736" w:rsidRPr="000F4D7B">
        <w:rPr>
          <w:rFonts w:ascii="標楷體" w:eastAsia="標楷體" w:hAnsi="標楷體" w:hint="eastAsia"/>
          <w:color w:val="000000" w:themeColor="text1"/>
          <w:sz w:val="32"/>
          <w:szCs w:val="32"/>
        </w:rPr>
        <w:t>法務部</w:t>
      </w:r>
      <w:r w:rsidR="000F4D7B" w:rsidRPr="000F4D7B">
        <w:rPr>
          <w:rFonts w:ascii="標楷體" w:eastAsia="標楷體" w:hAnsi="標楷體" w:cs="Helvetica"/>
          <w:color w:val="000000" w:themeColor="text1"/>
          <w:sz w:val="32"/>
          <w:szCs w:val="32"/>
          <w:shd w:val="clear" w:color="auto" w:fill="FFFFFF"/>
        </w:rPr>
        <w:t>廉政署</w:t>
      </w:r>
      <w:proofErr w:type="gramStart"/>
      <w:r w:rsidR="0077368D" w:rsidRPr="0077368D">
        <w:rPr>
          <w:rFonts w:ascii="標楷體" w:eastAsia="標楷體" w:hAnsi="標楷體"/>
          <w:sz w:val="32"/>
          <w:szCs w:val="32"/>
        </w:rPr>
        <w:t>肅</w:t>
      </w:r>
      <w:proofErr w:type="gramEnd"/>
      <w:r w:rsidR="0077368D" w:rsidRPr="0077368D">
        <w:rPr>
          <w:rFonts w:ascii="標楷體" w:eastAsia="標楷體" w:hAnsi="標楷體"/>
          <w:sz w:val="32"/>
          <w:szCs w:val="32"/>
        </w:rPr>
        <w:t>貪組</w:t>
      </w:r>
    </w:p>
    <w:p w:rsidR="0077368D" w:rsidRPr="0077368D" w:rsidRDefault="0077368D" w:rsidP="0077368D">
      <w:pPr>
        <w:pStyle w:val="Default"/>
        <w:spacing w:before="100" w:beforeAutospacing="1"/>
        <w:ind w:leftChars="100" w:left="240" w:firstLineChars="100" w:firstLine="320"/>
        <w:rPr>
          <w:rFonts w:hAnsi="標楷體" w:hint="eastAsia"/>
          <w:color w:val="000000" w:themeColor="text1"/>
          <w:sz w:val="32"/>
          <w:szCs w:val="32"/>
        </w:rPr>
      </w:pPr>
      <w:r w:rsidRPr="0077368D">
        <w:rPr>
          <w:rFonts w:hAnsi="標楷體"/>
          <w:color w:val="000000" w:themeColor="text1"/>
          <w:sz w:val="32"/>
          <w:szCs w:val="32"/>
        </w:rPr>
        <w:t>法務部廉政署（下稱廉政署）與臺灣</w:t>
      </w:r>
      <w:proofErr w:type="gramStart"/>
      <w:r w:rsidRPr="0077368D">
        <w:rPr>
          <w:rFonts w:hAnsi="標楷體"/>
          <w:color w:val="000000" w:themeColor="text1"/>
          <w:sz w:val="32"/>
          <w:szCs w:val="32"/>
        </w:rPr>
        <w:t>臺</w:t>
      </w:r>
      <w:proofErr w:type="gramEnd"/>
      <w:r w:rsidRPr="0077368D">
        <w:rPr>
          <w:rFonts w:hAnsi="標楷體"/>
          <w:color w:val="000000" w:themeColor="text1"/>
          <w:sz w:val="32"/>
          <w:szCs w:val="32"/>
        </w:rPr>
        <w:t>北地方法院檢察署（下稱</w:t>
      </w:r>
      <w:proofErr w:type="gramStart"/>
      <w:r w:rsidRPr="0077368D">
        <w:rPr>
          <w:rFonts w:hAnsi="標楷體"/>
          <w:color w:val="000000" w:themeColor="text1"/>
          <w:sz w:val="32"/>
          <w:szCs w:val="32"/>
        </w:rPr>
        <w:t>臺</w:t>
      </w:r>
      <w:proofErr w:type="gramEnd"/>
      <w:r w:rsidRPr="0077368D">
        <w:rPr>
          <w:rFonts w:hAnsi="標楷體"/>
          <w:color w:val="000000" w:themeColor="text1"/>
          <w:sz w:val="32"/>
          <w:szCs w:val="32"/>
        </w:rPr>
        <w:t>北地檢署）共同偵辦臺北市政府體育處（現改制為臺北市政府體育局，下稱體育局）</w:t>
      </w:r>
      <w:proofErr w:type="gramStart"/>
      <w:r w:rsidRPr="0077368D">
        <w:rPr>
          <w:rFonts w:hAnsi="標楷體"/>
          <w:color w:val="000000" w:themeColor="text1"/>
          <w:sz w:val="32"/>
          <w:szCs w:val="32"/>
        </w:rPr>
        <w:t>前處長孫</w:t>
      </w:r>
      <w:proofErr w:type="gramEnd"/>
      <w:r w:rsidRPr="0077368D">
        <w:rPr>
          <w:rFonts w:hAnsi="標楷體"/>
          <w:color w:val="000000" w:themeColor="text1"/>
          <w:sz w:val="32"/>
          <w:szCs w:val="32"/>
        </w:rPr>
        <w:t>○○違背職務 收受賄賂案，於民國（下同）105年 8月17日由</w:t>
      </w:r>
      <w:proofErr w:type="gramStart"/>
      <w:r w:rsidRPr="0077368D">
        <w:rPr>
          <w:rFonts w:hAnsi="標楷體"/>
          <w:color w:val="000000" w:themeColor="text1"/>
          <w:sz w:val="32"/>
          <w:szCs w:val="32"/>
        </w:rPr>
        <w:t>臺</w:t>
      </w:r>
      <w:proofErr w:type="gramEnd"/>
      <w:r w:rsidRPr="0077368D">
        <w:rPr>
          <w:rFonts w:hAnsi="標楷體"/>
          <w:color w:val="000000" w:themeColor="text1"/>
          <w:sz w:val="32"/>
          <w:szCs w:val="32"/>
        </w:rPr>
        <w:t>北地檢署</w:t>
      </w:r>
      <w:proofErr w:type="gramStart"/>
      <w:r w:rsidRPr="0077368D">
        <w:rPr>
          <w:rFonts w:hAnsi="標楷體"/>
          <w:color w:val="000000" w:themeColor="text1"/>
          <w:sz w:val="32"/>
          <w:szCs w:val="32"/>
        </w:rPr>
        <w:t>鄧</w:t>
      </w:r>
      <w:proofErr w:type="gramEnd"/>
      <w:r w:rsidRPr="0077368D">
        <w:rPr>
          <w:rFonts w:hAnsi="標楷體"/>
          <w:color w:val="000000" w:themeColor="text1"/>
          <w:sz w:val="32"/>
          <w:szCs w:val="32"/>
        </w:rPr>
        <w:t>檢察官巧</w:t>
      </w:r>
      <w:proofErr w:type="gramStart"/>
      <w:r w:rsidRPr="0077368D">
        <w:rPr>
          <w:rFonts w:hAnsi="標楷體"/>
          <w:color w:val="000000" w:themeColor="text1"/>
          <w:sz w:val="32"/>
          <w:szCs w:val="32"/>
        </w:rPr>
        <w:t>羚</w:t>
      </w:r>
      <w:proofErr w:type="gramEnd"/>
      <w:r w:rsidRPr="0077368D">
        <w:rPr>
          <w:rFonts w:hAnsi="標楷體"/>
          <w:color w:val="000000" w:themeColor="text1"/>
          <w:sz w:val="32"/>
          <w:szCs w:val="32"/>
        </w:rPr>
        <w:t>指揮廉政署廉政官，持臺灣</w:t>
      </w:r>
      <w:proofErr w:type="gramStart"/>
      <w:r w:rsidRPr="0077368D">
        <w:rPr>
          <w:rFonts w:hAnsi="標楷體"/>
          <w:color w:val="000000" w:themeColor="text1"/>
          <w:sz w:val="32"/>
          <w:szCs w:val="32"/>
        </w:rPr>
        <w:t>臺</w:t>
      </w:r>
      <w:proofErr w:type="gramEnd"/>
      <w:r w:rsidRPr="0077368D">
        <w:rPr>
          <w:rFonts w:hAnsi="標楷體"/>
          <w:color w:val="000000" w:themeColor="text1"/>
          <w:sz w:val="32"/>
          <w:szCs w:val="32"/>
        </w:rPr>
        <w:t>北地方法院法官核發之搜索票，搜索孫○○住所，</w:t>
      </w:r>
      <w:proofErr w:type="gramStart"/>
      <w:r w:rsidRPr="0077368D">
        <w:rPr>
          <w:rFonts w:hAnsi="標楷體"/>
          <w:color w:val="000000" w:themeColor="text1"/>
          <w:sz w:val="32"/>
          <w:szCs w:val="32"/>
        </w:rPr>
        <w:t>並持函至</w:t>
      </w:r>
      <w:proofErr w:type="gramEnd"/>
      <w:r w:rsidRPr="0077368D">
        <w:rPr>
          <w:rFonts w:hAnsi="標楷體"/>
          <w:color w:val="000000" w:themeColor="text1"/>
          <w:sz w:val="32"/>
          <w:szCs w:val="32"/>
        </w:rPr>
        <w:t>體育局調閱相關 卷證及約</w:t>
      </w:r>
      <w:proofErr w:type="gramStart"/>
      <w:r w:rsidRPr="0077368D">
        <w:rPr>
          <w:rFonts w:hAnsi="標楷體"/>
          <w:color w:val="000000" w:themeColor="text1"/>
          <w:sz w:val="32"/>
          <w:szCs w:val="32"/>
        </w:rPr>
        <w:t>詢</w:t>
      </w:r>
      <w:proofErr w:type="gramEnd"/>
      <w:r w:rsidRPr="0077368D">
        <w:rPr>
          <w:rFonts w:hAnsi="標楷體"/>
          <w:color w:val="000000" w:themeColor="text1"/>
          <w:sz w:val="32"/>
          <w:szCs w:val="32"/>
        </w:rPr>
        <w:t>孫○○，以</w:t>
      </w:r>
      <w:proofErr w:type="gramStart"/>
      <w:r w:rsidRPr="0077368D">
        <w:rPr>
          <w:rFonts w:hAnsi="標楷體"/>
          <w:color w:val="000000" w:themeColor="text1"/>
          <w:sz w:val="32"/>
          <w:szCs w:val="32"/>
        </w:rPr>
        <w:t>釐</w:t>
      </w:r>
      <w:proofErr w:type="gramEnd"/>
      <w:r w:rsidRPr="0077368D">
        <w:rPr>
          <w:rFonts w:hAnsi="標楷體"/>
          <w:color w:val="000000" w:themeColor="text1"/>
          <w:sz w:val="32"/>
          <w:szCs w:val="32"/>
        </w:rPr>
        <w:t>清案情。</w:t>
      </w:r>
    </w:p>
    <w:p w:rsidR="00167CDE" w:rsidRPr="0077368D" w:rsidRDefault="0077368D" w:rsidP="0077368D">
      <w:pPr>
        <w:pStyle w:val="Default"/>
        <w:ind w:leftChars="100" w:left="240" w:firstLineChars="100" w:firstLine="320"/>
        <w:rPr>
          <w:rFonts w:hAnsi="標楷體"/>
          <w:color w:val="000000" w:themeColor="text1"/>
          <w:sz w:val="32"/>
          <w:szCs w:val="32"/>
        </w:rPr>
      </w:pPr>
      <w:r w:rsidRPr="0077368D">
        <w:rPr>
          <w:rFonts w:hAnsi="標楷體"/>
          <w:color w:val="000000" w:themeColor="text1"/>
          <w:sz w:val="32"/>
          <w:szCs w:val="32"/>
        </w:rPr>
        <w:t>廉政署調查，體育</w:t>
      </w:r>
      <w:proofErr w:type="gramStart"/>
      <w:r w:rsidRPr="0077368D">
        <w:rPr>
          <w:rFonts w:hAnsi="標楷體"/>
          <w:color w:val="000000" w:themeColor="text1"/>
          <w:sz w:val="32"/>
          <w:szCs w:val="32"/>
        </w:rPr>
        <w:t>局前處長孫</w:t>
      </w:r>
      <w:proofErr w:type="gramEnd"/>
      <w:r w:rsidRPr="0077368D">
        <w:rPr>
          <w:rFonts w:hAnsi="標楷體"/>
          <w:color w:val="000000" w:themeColor="text1"/>
          <w:sz w:val="32"/>
          <w:szCs w:val="32"/>
        </w:rPr>
        <w:t>○○涉嫌於99年至101年間，利用綜理體育局業務之機會，以同意擔任民間團體辦理非營利性活動之指導單位或共辦單位並代為租借場地為由，違反「臺北市公園場地使用辦法」之相關規定，使特定民間團體得以取得公園場地優先使用權以及場地使用費、保證金減免之優惠；</w:t>
      </w:r>
      <w:proofErr w:type="gramStart"/>
      <w:r w:rsidRPr="0077368D">
        <w:rPr>
          <w:rFonts w:hAnsi="標楷體"/>
          <w:color w:val="000000" w:themeColor="text1"/>
          <w:sz w:val="32"/>
          <w:szCs w:val="32"/>
        </w:rPr>
        <w:t>而受孫○○</w:t>
      </w:r>
      <w:proofErr w:type="gramEnd"/>
      <w:r w:rsidRPr="0077368D">
        <w:rPr>
          <w:rFonts w:hAnsi="標楷體"/>
          <w:color w:val="000000" w:themeColor="text1"/>
          <w:sz w:val="32"/>
          <w:szCs w:val="32"/>
        </w:rPr>
        <w:t>護航之特定民間團體則以每次申辦活動交付新臺幣（下同）4、5萬元或租借場地一日交付2萬元之方式行賄孫○○為對價，</w:t>
      </w:r>
      <w:proofErr w:type="gramStart"/>
      <w:r w:rsidRPr="0077368D">
        <w:rPr>
          <w:rFonts w:hAnsi="標楷體"/>
          <w:color w:val="000000" w:themeColor="text1"/>
          <w:sz w:val="32"/>
          <w:szCs w:val="32"/>
        </w:rPr>
        <w:t>俟</w:t>
      </w:r>
      <w:proofErr w:type="gramEnd"/>
      <w:r w:rsidRPr="0077368D">
        <w:rPr>
          <w:rFonts w:hAnsi="標楷體"/>
          <w:color w:val="000000" w:themeColor="text1"/>
          <w:sz w:val="32"/>
          <w:szCs w:val="32"/>
        </w:rPr>
        <w:t>成功取得公園場地使用權後，再透過轉租攤商方式，抽成牟利。渠</w:t>
      </w:r>
      <w:proofErr w:type="gramStart"/>
      <w:r w:rsidRPr="0077368D">
        <w:rPr>
          <w:rFonts w:hAnsi="標楷體"/>
          <w:color w:val="000000" w:themeColor="text1"/>
          <w:sz w:val="32"/>
          <w:szCs w:val="32"/>
        </w:rPr>
        <w:t>等分別涉犯</w:t>
      </w:r>
      <w:proofErr w:type="gramEnd"/>
      <w:r w:rsidRPr="0077368D">
        <w:rPr>
          <w:rFonts w:hAnsi="標楷體"/>
          <w:color w:val="000000" w:themeColor="text1"/>
          <w:sz w:val="32"/>
          <w:szCs w:val="32"/>
        </w:rPr>
        <w:t>貪污治罪條例第4條第1項第5款違背職務收受賄賂及同法第11條第1項行賄等罪嫌。廉政署將</w:t>
      </w:r>
      <w:proofErr w:type="gramStart"/>
      <w:r w:rsidRPr="0077368D">
        <w:rPr>
          <w:rFonts w:hAnsi="標楷體"/>
          <w:color w:val="000000" w:themeColor="text1"/>
          <w:sz w:val="32"/>
          <w:szCs w:val="32"/>
        </w:rPr>
        <w:t>賡</w:t>
      </w:r>
      <w:proofErr w:type="gramEnd"/>
      <w:r w:rsidRPr="0077368D">
        <w:rPr>
          <w:rFonts w:hAnsi="標楷體"/>
          <w:color w:val="000000" w:themeColor="text1"/>
          <w:sz w:val="32"/>
          <w:szCs w:val="32"/>
        </w:rPr>
        <w:t>續擴大查察，嚴懲不法， 以端正公務機關廉潔風氣</w:t>
      </w:r>
      <w:r>
        <w:rPr>
          <w:rFonts w:hAnsi="標楷體" w:hint="eastAsia"/>
          <w:color w:val="000000" w:themeColor="text1"/>
          <w:sz w:val="32"/>
          <w:szCs w:val="32"/>
        </w:rPr>
        <w:t>。</w:t>
      </w:r>
    </w:p>
    <w:sectPr w:rsidR="00167CDE" w:rsidRPr="0077368D" w:rsidSect="006072A2">
      <w:pgSz w:w="11906" w:h="16838"/>
      <w:pgMar w:top="567" w:right="851" w:bottom="567"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49" w:rsidRDefault="00FE1D49" w:rsidP="00CC2083">
      <w:r>
        <w:separator/>
      </w:r>
    </w:p>
  </w:endnote>
  <w:endnote w:type="continuationSeparator" w:id="0">
    <w:p w:rsidR="00FE1D49" w:rsidRDefault="00FE1D49" w:rsidP="00CC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7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49" w:rsidRDefault="00FE1D49" w:rsidP="00CC2083">
      <w:r>
        <w:separator/>
      </w:r>
    </w:p>
  </w:footnote>
  <w:footnote w:type="continuationSeparator" w:id="0">
    <w:p w:rsidR="00FE1D49" w:rsidRDefault="00FE1D49" w:rsidP="00C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5.2pt;height:15.2pt" o:bullet="t">
        <v:imagedata r:id="rId1" o:title="required"/>
      </v:shape>
    </w:pict>
  </w:numPicBullet>
  <w:numPicBullet w:numPicBulletId="1">
    <w:pict>
      <v:shape id="_x0000_i1180" type="#_x0000_t75" style="width:11.2pt;height:11.2pt" o:bullet="t">
        <v:imagedata r:id="rId2" o:title="mso4678"/>
      </v:shape>
    </w:pict>
  </w:numPicBullet>
  <w:abstractNum w:abstractNumId="0">
    <w:nsid w:val="0373792C"/>
    <w:multiLevelType w:val="hybridMultilevel"/>
    <w:tmpl w:val="58E24EC2"/>
    <w:lvl w:ilvl="0" w:tplc="AFA85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C1D25"/>
    <w:multiLevelType w:val="hybridMultilevel"/>
    <w:tmpl w:val="6C4C28C8"/>
    <w:lvl w:ilvl="0" w:tplc="15E44160">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C3ED4"/>
    <w:multiLevelType w:val="hybridMultilevel"/>
    <w:tmpl w:val="7C92678C"/>
    <w:lvl w:ilvl="0" w:tplc="769CD024">
      <w:start w:val="2"/>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0C5D751C"/>
    <w:multiLevelType w:val="hybridMultilevel"/>
    <w:tmpl w:val="31BC3EA2"/>
    <w:lvl w:ilvl="0" w:tplc="57167EA0">
      <w:start w:val="1"/>
      <w:numFmt w:val="taiwaneseCountingThousand"/>
      <w:lvlText w:val="（%1）"/>
      <w:lvlJc w:val="left"/>
      <w:pPr>
        <w:ind w:left="720" w:hanging="720"/>
      </w:pPr>
      <w:rPr>
        <w:rFonts w:ascii="Times New Roman" w:eastAsia="新細明體" w:hAnsi="Times New Roman" w:hint="default"/>
        <w:color w:val="00000A"/>
        <w:sz w:val="1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274C24"/>
    <w:multiLevelType w:val="hybridMultilevel"/>
    <w:tmpl w:val="07688D0E"/>
    <w:lvl w:ilvl="0" w:tplc="2188C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5228E"/>
    <w:multiLevelType w:val="hybridMultilevel"/>
    <w:tmpl w:val="9EEC67FC"/>
    <w:lvl w:ilvl="0" w:tplc="47A61660">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0EA7586A"/>
    <w:multiLevelType w:val="hybridMultilevel"/>
    <w:tmpl w:val="EA28B814"/>
    <w:lvl w:ilvl="0" w:tplc="3210FB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D4752"/>
    <w:multiLevelType w:val="hybridMultilevel"/>
    <w:tmpl w:val="D5907EAC"/>
    <w:lvl w:ilvl="0" w:tplc="1ED2A8BC">
      <w:start w:val="1"/>
      <w:numFmt w:val="decimal"/>
      <w:lvlText w:val="%1."/>
      <w:lvlJc w:val="left"/>
      <w:pPr>
        <w:ind w:left="360" w:hanging="36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758EA"/>
    <w:multiLevelType w:val="hybridMultilevel"/>
    <w:tmpl w:val="420C2586"/>
    <w:lvl w:ilvl="0" w:tplc="5FB2B0DA">
      <w:start w:val="1"/>
      <w:numFmt w:val="bullet"/>
      <w:lvlText w:val=""/>
      <w:lvlPicBulletId w:val="0"/>
      <w:lvlJc w:val="left"/>
      <w:pPr>
        <w:tabs>
          <w:tab w:val="num" w:pos="480"/>
        </w:tabs>
        <w:ind w:left="480" w:firstLine="0"/>
      </w:pPr>
      <w:rPr>
        <w:rFonts w:ascii="Symbol" w:hAnsi="Symbol" w:hint="default"/>
      </w:rPr>
    </w:lvl>
    <w:lvl w:ilvl="1" w:tplc="40322CB6">
      <w:start w:val="1"/>
      <w:numFmt w:val="bullet"/>
      <w:lvlText w:val=""/>
      <w:lvlPicBulletId w:val="1"/>
      <w:lvlJc w:val="left"/>
      <w:pPr>
        <w:tabs>
          <w:tab w:val="num" w:pos="1353"/>
        </w:tabs>
        <w:ind w:left="1353" w:hanging="393"/>
      </w:pPr>
      <w:rPr>
        <w:rFonts w:ascii="Wingdings" w:hAnsi="Wingdings"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9">
    <w:nsid w:val="1025144E"/>
    <w:multiLevelType w:val="hybridMultilevel"/>
    <w:tmpl w:val="E5243CA0"/>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0">
    <w:nsid w:val="10B51CB2"/>
    <w:multiLevelType w:val="hybridMultilevel"/>
    <w:tmpl w:val="E3E6AC4A"/>
    <w:lvl w:ilvl="0" w:tplc="33F47C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21DE9"/>
    <w:multiLevelType w:val="hybridMultilevel"/>
    <w:tmpl w:val="0FFC8E7C"/>
    <w:lvl w:ilvl="0" w:tplc="E4CAAB7A">
      <w:start w:val="2"/>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15BF63DF"/>
    <w:multiLevelType w:val="hybridMultilevel"/>
    <w:tmpl w:val="5F0815BE"/>
    <w:lvl w:ilvl="0" w:tplc="24540FB2">
      <w:start w:val="1"/>
      <w:numFmt w:val="bullet"/>
      <w:lvlText w:val=""/>
      <w:lvlPicBulletId w:val="1"/>
      <w:lvlJc w:val="left"/>
      <w:pPr>
        <w:tabs>
          <w:tab w:val="num" w:pos="1758"/>
        </w:tabs>
        <w:ind w:left="1758" w:hanging="391"/>
      </w:pPr>
      <w:rPr>
        <w:rFonts w:ascii="Wingdings" w:hAnsi="Wingdings" w:hint="default"/>
      </w:rPr>
    </w:lvl>
    <w:lvl w:ilvl="1" w:tplc="04090003">
      <w:start w:val="1"/>
      <w:numFmt w:val="bullet"/>
      <w:lvlText w:val=""/>
      <w:lvlJc w:val="left"/>
      <w:pPr>
        <w:tabs>
          <w:tab w:val="num" w:pos="1760"/>
        </w:tabs>
        <w:ind w:left="1760" w:hanging="480"/>
      </w:pPr>
      <w:rPr>
        <w:rFonts w:ascii="Wingdings" w:hAnsi="Wingdings" w:hint="default"/>
      </w:rPr>
    </w:lvl>
    <w:lvl w:ilvl="2" w:tplc="753AC868">
      <w:start w:val="1"/>
      <w:numFmt w:val="bullet"/>
      <w:lvlText w:val=""/>
      <w:lvlPicBulletId w:val="1"/>
      <w:lvlJc w:val="left"/>
      <w:pPr>
        <w:tabs>
          <w:tab w:val="num" w:pos="958"/>
        </w:tabs>
        <w:ind w:left="958" w:hanging="391"/>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3">
    <w:nsid w:val="200C16D4"/>
    <w:multiLevelType w:val="hybridMultilevel"/>
    <w:tmpl w:val="2CFC0624"/>
    <w:lvl w:ilvl="0" w:tplc="0028686A">
      <w:start w:val="1"/>
      <w:numFmt w:val="decimal"/>
      <w:lvlText w:val="%1."/>
      <w:lvlJc w:val="left"/>
      <w:pPr>
        <w:ind w:left="380" w:hanging="3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D71ED"/>
    <w:multiLevelType w:val="hybridMultilevel"/>
    <w:tmpl w:val="FB64E12C"/>
    <w:lvl w:ilvl="0" w:tplc="0D026C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89B6DE4"/>
    <w:multiLevelType w:val="hybridMultilevel"/>
    <w:tmpl w:val="D3063788"/>
    <w:lvl w:ilvl="0" w:tplc="4F1E9C9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A3B5102"/>
    <w:multiLevelType w:val="hybridMultilevel"/>
    <w:tmpl w:val="E7C03CD8"/>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7">
    <w:nsid w:val="2B7C6B83"/>
    <w:multiLevelType w:val="hybridMultilevel"/>
    <w:tmpl w:val="2CC27E7E"/>
    <w:lvl w:ilvl="0" w:tplc="6A12D170">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A2950"/>
    <w:multiLevelType w:val="hybridMultilevel"/>
    <w:tmpl w:val="476EA25A"/>
    <w:lvl w:ilvl="0" w:tplc="40322CB6">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19">
    <w:nsid w:val="351056AB"/>
    <w:multiLevelType w:val="hybridMultilevel"/>
    <w:tmpl w:val="7A72D628"/>
    <w:lvl w:ilvl="0" w:tplc="F8D8FA42">
      <w:start w:val="1"/>
      <w:numFmt w:val="decimal"/>
      <w:lvlText w:val="%1."/>
      <w:lvlJc w:val="left"/>
      <w:pPr>
        <w:ind w:left="370" w:hanging="370"/>
      </w:pPr>
      <w:rPr>
        <w:rFonts w:hAnsi="標楷體" w:cs="Helvetica" w:hint="default"/>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673D6C"/>
    <w:multiLevelType w:val="multilevel"/>
    <w:tmpl w:val="3B2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40B7E"/>
    <w:multiLevelType w:val="hybridMultilevel"/>
    <w:tmpl w:val="83E42C96"/>
    <w:lvl w:ilvl="0" w:tplc="1ED8C7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0E2A56"/>
    <w:multiLevelType w:val="hybridMultilevel"/>
    <w:tmpl w:val="0826FAF6"/>
    <w:lvl w:ilvl="0" w:tplc="77F800E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3136EA"/>
    <w:multiLevelType w:val="hybridMultilevel"/>
    <w:tmpl w:val="96B2B0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885463"/>
    <w:multiLevelType w:val="hybridMultilevel"/>
    <w:tmpl w:val="272642BC"/>
    <w:lvl w:ilvl="0" w:tplc="90C44DD4">
      <w:start w:val="1"/>
      <w:numFmt w:val="decimal"/>
      <w:lvlText w:val="%1."/>
      <w:lvlJc w:val="left"/>
      <w:pPr>
        <w:ind w:left="380" w:hanging="380"/>
      </w:pPr>
      <w:rPr>
        <w:rFonts w:hAnsi="標楷體" w:cs="Helvetica"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B5DDD"/>
    <w:multiLevelType w:val="hybridMultilevel"/>
    <w:tmpl w:val="784A2AC2"/>
    <w:lvl w:ilvl="0" w:tplc="D60630B2">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B7E66AA"/>
    <w:multiLevelType w:val="hybridMultilevel"/>
    <w:tmpl w:val="0EE83D46"/>
    <w:lvl w:ilvl="0" w:tplc="45FE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A54AD0"/>
    <w:multiLevelType w:val="hybridMultilevel"/>
    <w:tmpl w:val="B7304468"/>
    <w:lvl w:ilvl="0" w:tplc="D6562DA0">
      <w:start w:val="1"/>
      <w:numFmt w:val="taiwaneseCountingThousand"/>
      <w:lvlText w:val="（%1）"/>
      <w:lvlJc w:val="left"/>
      <w:pPr>
        <w:ind w:left="1820" w:hanging="720"/>
      </w:pPr>
      <w:rPr>
        <w:rFonts w:hint="default"/>
        <w:lang w:val="en-US"/>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55362F71"/>
    <w:multiLevelType w:val="hybridMultilevel"/>
    <w:tmpl w:val="815C36DE"/>
    <w:lvl w:ilvl="0" w:tplc="725CC1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EE71651"/>
    <w:multiLevelType w:val="hybridMultilevel"/>
    <w:tmpl w:val="3D426680"/>
    <w:lvl w:ilvl="0" w:tplc="7460F9DE">
      <w:start w:val="1"/>
      <w:numFmt w:val="decimal"/>
      <w:lvlText w:val="%1."/>
      <w:lvlJc w:val="left"/>
      <w:pPr>
        <w:ind w:left="1291" w:hanging="4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0986BDC"/>
    <w:multiLevelType w:val="hybridMultilevel"/>
    <w:tmpl w:val="015A47B0"/>
    <w:lvl w:ilvl="0" w:tplc="4EAEFD7C">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1">
    <w:nsid w:val="645E38FB"/>
    <w:multiLevelType w:val="hybridMultilevel"/>
    <w:tmpl w:val="770EEC96"/>
    <w:lvl w:ilvl="0" w:tplc="9E50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90745"/>
    <w:multiLevelType w:val="hybridMultilevel"/>
    <w:tmpl w:val="BDF86AEE"/>
    <w:lvl w:ilvl="0" w:tplc="3BDE1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286F04"/>
    <w:multiLevelType w:val="hybridMultilevel"/>
    <w:tmpl w:val="51BE7918"/>
    <w:lvl w:ilvl="0" w:tplc="B93810E4">
      <w:start w:val="1"/>
      <w:numFmt w:val="decimal"/>
      <w:lvlText w:val="%1."/>
      <w:lvlJc w:val="left"/>
      <w:pPr>
        <w:ind w:left="360" w:hanging="360"/>
      </w:pPr>
      <w:rPr>
        <w:rFonts w:hint="default"/>
        <w:b/>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48714C"/>
    <w:multiLevelType w:val="hybridMultilevel"/>
    <w:tmpl w:val="9D344594"/>
    <w:lvl w:ilvl="0" w:tplc="500AFD54">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35">
    <w:nsid w:val="698678B2"/>
    <w:multiLevelType w:val="hybridMultilevel"/>
    <w:tmpl w:val="14348F2A"/>
    <w:lvl w:ilvl="0" w:tplc="D7ACA012">
      <w:start w:val="1"/>
      <w:numFmt w:val="bullet"/>
      <w:lvlText w:val=""/>
      <w:lvlPicBulletId w:val="0"/>
      <w:lvlJc w:val="left"/>
      <w:pPr>
        <w:tabs>
          <w:tab w:val="num" w:pos="480"/>
        </w:tabs>
        <w:ind w:left="480" w:firstLine="0"/>
      </w:pPr>
      <w:rPr>
        <w:rFonts w:ascii="Symbol" w:hAnsi="Symbol"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6">
    <w:nsid w:val="6B1A2105"/>
    <w:multiLevelType w:val="hybridMultilevel"/>
    <w:tmpl w:val="9238F10C"/>
    <w:lvl w:ilvl="0" w:tplc="F00EE72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52660C"/>
    <w:multiLevelType w:val="hybridMultilevel"/>
    <w:tmpl w:val="31C0130A"/>
    <w:lvl w:ilvl="0" w:tplc="BBD2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B4AA1"/>
    <w:multiLevelType w:val="hybridMultilevel"/>
    <w:tmpl w:val="0B783C06"/>
    <w:lvl w:ilvl="0" w:tplc="8342DE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C2D61"/>
    <w:multiLevelType w:val="hybridMultilevel"/>
    <w:tmpl w:val="213420CE"/>
    <w:lvl w:ilvl="0" w:tplc="1654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3B1051"/>
    <w:multiLevelType w:val="hybridMultilevel"/>
    <w:tmpl w:val="C45CBA4E"/>
    <w:lvl w:ilvl="0" w:tplc="1EA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B1401B"/>
    <w:multiLevelType w:val="hybridMultilevel"/>
    <w:tmpl w:val="7B84ECEA"/>
    <w:lvl w:ilvl="0" w:tplc="875C3E6E">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42">
    <w:nsid w:val="7AE15FA6"/>
    <w:multiLevelType w:val="hybridMultilevel"/>
    <w:tmpl w:val="3642CCE0"/>
    <w:lvl w:ilvl="0" w:tplc="9078CED8">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43">
    <w:nsid w:val="7B997CDD"/>
    <w:multiLevelType w:val="hybridMultilevel"/>
    <w:tmpl w:val="BB02E2EE"/>
    <w:lvl w:ilvl="0" w:tplc="6ACEE202">
      <w:start w:val="1"/>
      <w:numFmt w:val="taiwaneseCountingThousand"/>
      <w:lvlText w:val="（%1）"/>
      <w:lvlJc w:val="left"/>
      <w:pPr>
        <w:ind w:left="1100" w:hanging="720"/>
      </w:pPr>
      <w:rPr>
        <w:rFonts w:hint="default"/>
        <w:lang w:val="en-US"/>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17"/>
  </w:num>
  <w:num w:numId="2">
    <w:abstractNumId w:val="20"/>
  </w:num>
  <w:num w:numId="3">
    <w:abstractNumId w:val="40"/>
  </w:num>
  <w:num w:numId="4">
    <w:abstractNumId w:val="26"/>
  </w:num>
  <w:num w:numId="5">
    <w:abstractNumId w:val="35"/>
  </w:num>
  <w:num w:numId="6">
    <w:abstractNumId w:val="18"/>
  </w:num>
  <w:num w:numId="7">
    <w:abstractNumId w:val="34"/>
  </w:num>
  <w:num w:numId="8">
    <w:abstractNumId w:val="42"/>
  </w:num>
  <w:num w:numId="9">
    <w:abstractNumId w:val="8"/>
  </w:num>
  <w:num w:numId="10">
    <w:abstractNumId w:val="9"/>
  </w:num>
  <w:num w:numId="11">
    <w:abstractNumId w:val="16"/>
  </w:num>
  <w:num w:numId="12">
    <w:abstractNumId w:val="12"/>
  </w:num>
  <w:num w:numId="13">
    <w:abstractNumId w:val="25"/>
  </w:num>
  <w:num w:numId="14">
    <w:abstractNumId w:val="3"/>
  </w:num>
  <w:num w:numId="15">
    <w:abstractNumId w:val="15"/>
  </w:num>
  <w:num w:numId="16">
    <w:abstractNumId w:val="0"/>
  </w:num>
  <w:num w:numId="17">
    <w:abstractNumId w:val="6"/>
  </w:num>
  <w:num w:numId="18">
    <w:abstractNumId w:val="33"/>
  </w:num>
  <w:num w:numId="19">
    <w:abstractNumId w:val="7"/>
  </w:num>
  <w:num w:numId="20">
    <w:abstractNumId w:val="37"/>
  </w:num>
  <w:num w:numId="21">
    <w:abstractNumId w:val="39"/>
  </w:num>
  <w:num w:numId="22">
    <w:abstractNumId w:val="31"/>
  </w:num>
  <w:num w:numId="23">
    <w:abstractNumId w:val="21"/>
  </w:num>
  <w:num w:numId="24">
    <w:abstractNumId w:val="38"/>
  </w:num>
  <w:num w:numId="25">
    <w:abstractNumId w:val="24"/>
  </w:num>
  <w:num w:numId="26">
    <w:abstractNumId w:val="36"/>
  </w:num>
  <w:num w:numId="27">
    <w:abstractNumId w:val="1"/>
  </w:num>
  <w:num w:numId="28">
    <w:abstractNumId w:val="19"/>
  </w:num>
  <w:num w:numId="29">
    <w:abstractNumId w:val="22"/>
  </w:num>
  <w:num w:numId="30">
    <w:abstractNumId w:val="13"/>
  </w:num>
  <w:num w:numId="31">
    <w:abstractNumId w:val="29"/>
  </w:num>
  <w:num w:numId="32">
    <w:abstractNumId w:val="41"/>
  </w:num>
  <w:num w:numId="33">
    <w:abstractNumId w:val="30"/>
  </w:num>
  <w:num w:numId="34">
    <w:abstractNumId w:val="27"/>
  </w:num>
  <w:num w:numId="35">
    <w:abstractNumId w:val="43"/>
  </w:num>
  <w:num w:numId="36">
    <w:abstractNumId w:val="5"/>
  </w:num>
  <w:num w:numId="37">
    <w:abstractNumId w:val="14"/>
  </w:num>
  <w:num w:numId="38">
    <w:abstractNumId w:val="28"/>
  </w:num>
  <w:num w:numId="39">
    <w:abstractNumId w:val="23"/>
  </w:num>
  <w:num w:numId="40">
    <w:abstractNumId w:val="10"/>
  </w:num>
  <w:num w:numId="41">
    <w:abstractNumId w:val="2"/>
  </w:num>
  <w:num w:numId="42">
    <w:abstractNumId w:val="11"/>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80"/>
  <w:characterSpacingControl w:val="doNotCompress"/>
  <w:hdrShapeDefaults>
    <o:shapedefaults v:ext="edit" spidmax="195586"/>
  </w:hdrShapeDefaults>
  <w:footnotePr>
    <w:footnote w:id="-1"/>
    <w:footnote w:id="0"/>
  </w:footnotePr>
  <w:endnotePr>
    <w:endnote w:id="-1"/>
    <w:endnote w:id="0"/>
  </w:endnotePr>
  <w:compat>
    <w:doNotExpandShiftReturn/>
    <w:useFELayout/>
  </w:compat>
  <w:rsids>
    <w:rsidRoot w:val="006072A2"/>
    <w:rsid w:val="00002487"/>
    <w:rsid w:val="000037CC"/>
    <w:rsid w:val="00007CD5"/>
    <w:rsid w:val="00026823"/>
    <w:rsid w:val="00026CAB"/>
    <w:rsid w:val="00030578"/>
    <w:rsid w:val="0003057F"/>
    <w:rsid w:val="0003679B"/>
    <w:rsid w:val="00045BEC"/>
    <w:rsid w:val="000538CF"/>
    <w:rsid w:val="00054221"/>
    <w:rsid w:val="0005667A"/>
    <w:rsid w:val="00061A6C"/>
    <w:rsid w:val="00062519"/>
    <w:rsid w:val="000649C7"/>
    <w:rsid w:val="0006769D"/>
    <w:rsid w:val="00084061"/>
    <w:rsid w:val="00084B72"/>
    <w:rsid w:val="0009065A"/>
    <w:rsid w:val="00097246"/>
    <w:rsid w:val="000A192D"/>
    <w:rsid w:val="000A32EF"/>
    <w:rsid w:val="000A5B00"/>
    <w:rsid w:val="000B1CD4"/>
    <w:rsid w:val="000B315A"/>
    <w:rsid w:val="000C3415"/>
    <w:rsid w:val="000C42D8"/>
    <w:rsid w:val="000D13A7"/>
    <w:rsid w:val="000D44A5"/>
    <w:rsid w:val="000F202F"/>
    <w:rsid w:val="000F299E"/>
    <w:rsid w:val="000F4D7B"/>
    <w:rsid w:val="000F58E7"/>
    <w:rsid w:val="001129E6"/>
    <w:rsid w:val="00124EF2"/>
    <w:rsid w:val="001251D6"/>
    <w:rsid w:val="00126B8F"/>
    <w:rsid w:val="0013042D"/>
    <w:rsid w:val="001325A4"/>
    <w:rsid w:val="00144509"/>
    <w:rsid w:val="00144DF6"/>
    <w:rsid w:val="00145E79"/>
    <w:rsid w:val="00146AC5"/>
    <w:rsid w:val="00154BFF"/>
    <w:rsid w:val="0015660C"/>
    <w:rsid w:val="0016289D"/>
    <w:rsid w:val="001647BC"/>
    <w:rsid w:val="001672A6"/>
    <w:rsid w:val="00167CDE"/>
    <w:rsid w:val="00170AA5"/>
    <w:rsid w:val="00177329"/>
    <w:rsid w:val="00184EC5"/>
    <w:rsid w:val="00187CAD"/>
    <w:rsid w:val="0019352D"/>
    <w:rsid w:val="00194E3B"/>
    <w:rsid w:val="00195956"/>
    <w:rsid w:val="00196385"/>
    <w:rsid w:val="0019731A"/>
    <w:rsid w:val="001A32BE"/>
    <w:rsid w:val="001A48E4"/>
    <w:rsid w:val="001A774C"/>
    <w:rsid w:val="001B1FBB"/>
    <w:rsid w:val="001B5E61"/>
    <w:rsid w:val="001C3BED"/>
    <w:rsid w:val="001D33C0"/>
    <w:rsid w:val="001E219F"/>
    <w:rsid w:val="00200CC8"/>
    <w:rsid w:val="0020682E"/>
    <w:rsid w:val="0020743C"/>
    <w:rsid w:val="00210DF7"/>
    <w:rsid w:val="0022054D"/>
    <w:rsid w:val="002241A4"/>
    <w:rsid w:val="00233598"/>
    <w:rsid w:val="00234A27"/>
    <w:rsid w:val="0023547F"/>
    <w:rsid w:val="002364D2"/>
    <w:rsid w:val="00240341"/>
    <w:rsid w:val="0024594C"/>
    <w:rsid w:val="00245DA2"/>
    <w:rsid w:val="0024754A"/>
    <w:rsid w:val="00263565"/>
    <w:rsid w:val="00263E02"/>
    <w:rsid w:val="002712BE"/>
    <w:rsid w:val="00271312"/>
    <w:rsid w:val="002A5125"/>
    <w:rsid w:val="002B1715"/>
    <w:rsid w:val="002C1BFD"/>
    <w:rsid w:val="002C5D9E"/>
    <w:rsid w:val="002C7457"/>
    <w:rsid w:val="002D1338"/>
    <w:rsid w:val="002D3C4A"/>
    <w:rsid w:val="002D5231"/>
    <w:rsid w:val="002E38A2"/>
    <w:rsid w:val="002F20C7"/>
    <w:rsid w:val="002F2C55"/>
    <w:rsid w:val="0031486B"/>
    <w:rsid w:val="003163C3"/>
    <w:rsid w:val="00316752"/>
    <w:rsid w:val="003173D2"/>
    <w:rsid w:val="00325CFE"/>
    <w:rsid w:val="00330C7E"/>
    <w:rsid w:val="0033241D"/>
    <w:rsid w:val="0033243A"/>
    <w:rsid w:val="00334E2E"/>
    <w:rsid w:val="0033643D"/>
    <w:rsid w:val="00340114"/>
    <w:rsid w:val="00342F80"/>
    <w:rsid w:val="003436B2"/>
    <w:rsid w:val="00351973"/>
    <w:rsid w:val="00356C6F"/>
    <w:rsid w:val="0036077D"/>
    <w:rsid w:val="0036310C"/>
    <w:rsid w:val="003727DB"/>
    <w:rsid w:val="003736C4"/>
    <w:rsid w:val="00380CC9"/>
    <w:rsid w:val="00381619"/>
    <w:rsid w:val="00382460"/>
    <w:rsid w:val="0038562E"/>
    <w:rsid w:val="00392B3D"/>
    <w:rsid w:val="003A2ABC"/>
    <w:rsid w:val="003A42CF"/>
    <w:rsid w:val="003A5618"/>
    <w:rsid w:val="003A6172"/>
    <w:rsid w:val="003B2AE0"/>
    <w:rsid w:val="003B5A15"/>
    <w:rsid w:val="003D5C83"/>
    <w:rsid w:val="003F15C6"/>
    <w:rsid w:val="003F68EE"/>
    <w:rsid w:val="003F6A84"/>
    <w:rsid w:val="00400C44"/>
    <w:rsid w:val="00401795"/>
    <w:rsid w:val="00403B00"/>
    <w:rsid w:val="0041178C"/>
    <w:rsid w:val="00414F11"/>
    <w:rsid w:val="00417B0B"/>
    <w:rsid w:val="0042082D"/>
    <w:rsid w:val="004222C1"/>
    <w:rsid w:val="004238B9"/>
    <w:rsid w:val="00423F48"/>
    <w:rsid w:val="0043272D"/>
    <w:rsid w:val="00445B89"/>
    <w:rsid w:val="004463F0"/>
    <w:rsid w:val="00451E35"/>
    <w:rsid w:val="004539D3"/>
    <w:rsid w:val="004548BE"/>
    <w:rsid w:val="004632F1"/>
    <w:rsid w:val="004670BB"/>
    <w:rsid w:val="00471285"/>
    <w:rsid w:val="004726C0"/>
    <w:rsid w:val="00485091"/>
    <w:rsid w:val="004858FD"/>
    <w:rsid w:val="00486090"/>
    <w:rsid w:val="00491095"/>
    <w:rsid w:val="00497D06"/>
    <w:rsid w:val="004A0EB8"/>
    <w:rsid w:val="004A218E"/>
    <w:rsid w:val="004A33D2"/>
    <w:rsid w:val="004A51F5"/>
    <w:rsid w:val="004A5774"/>
    <w:rsid w:val="004A75CC"/>
    <w:rsid w:val="004B742F"/>
    <w:rsid w:val="004C1217"/>
    <w:rsid w:val="004C1FCE"/>
    <w:rsid w:val="004C658A"/>
    <w:rsid w:val="004D0F77"/>
    <w:rsid w:val="004D38A3"/>
    <w:rsid w:val="004E1CBE"/>
    <w:rsid w:val="004E278C"/>
    <w:rsid w:val="004E353E"/>
    <w:rsid w:val="004E4F0A"/>
    <w:rsid w:val="004F30B9"/>
    <w:rsid w:val="004F5AC0"/>
    <w:rsid w:val="005043A9"/>
    <w:rsid w:val="0050758B"/>
    <w:rsid w:val="00510CED"/>
    <w:rsid w:val="00511CA6"/>
    <w:rsid w:val="00511EDC"/>
    <w:rsid w:val="00524210"/>
    <w:rsid w:val="00534E05"/>
    <w:rsid w:val="005476E7"/>
    <w:rsid w:val="00550400"/>
    <w:rsid w:val="00554A12"/>
    <w:rsid w:val="00566B14"/>
    <w:rsid w:val="0057384F"/>
    <w:rsid w:val="0057421F"/>
    <w:rsid w:val="00575192"/>
    <w:rsid w:val="00575A12"/>
    <w:rsid w:val="00580551"/>
    <w:rsid w:val="00582691"/>
    <w:rsid w:val="00593C2E"/>
    <w:rsid w:val="00597379"/>
    <w:rsid w:val="005A1F57"/>
    <w:rsid w:val="005A3A82"/>
    <w:rsid w:val="005A4DB6"/>
    <w:rsid w:val="005B0512"/>
    <w:rsid w:val="005B28EE"/>
    <w:rsid w:val="005B4C68"/>
    <w:rsid w:val="005B5E1B"/>
    <w:rsid w:val="005B600A"/>
    <w:rsid w:val="005C229B"/>
    <w:rsid w:val="005C26B8"/>
    <w:rsid w:val="005C39F6"/>
    <w:rsid w:val="005C4907"/>
    <w:rsid w:val="005D3292"/>
    <w:rsid w:val="005D7186"/>
    <w:rsid w:val="005E3D73"/>
    <w:rsid w:val="005F0712"/>
    <w:rsid w:val="0060250A"/>
    <w:rsid w:val="006072A2"/>
    <w:rsid w:val="00607F4E"/>
    <w:rsid w:val="00610AB2"/>
    <w:rsid w:val="00615524"/>
    <w:rsid w:val="00615C2B"/>
    <w:rsid w:val="00615C70"/>
    <w:rsid w:val="0062108B"/>
    <w:rsid w:val="00625674"/>
    <w:rsid w:val="00630F13"/>
    <w:rsid w:val="00635379"/>
    <w:rsid w:val="00640AFD"/>
    <w:rsid w:val="00643866"/>
    <w:rsid w:val="0064496C"/>
    <w:rsid w:val="00645909"/>
    <w:rsid w:val="00647E49"/>
    <w:rsid w:val="00657F86"/>
    <w:rsid w:val="00666827"/>
    <w:rsid w:val="0067641E"/>
    <w:rsid w:val="006879BF"/>
    <w:rsid w:val="00693139"/>
    <w:rsid w:val="006A40B4"/>
    <w:rsid w:val="006B1623"/>
    <w:rsid w:val="006B5D96"/>
    <w:rsid w:val="006B6CFF"/>
    <w:rsid w:val="006C432B"/>
    <w:rsid w:val="006D123E"/>
    <w:rsid w:val="006E0AC1"/>
    <w:rsid w:val="006E718F"/>
    <w:rsid w:val="006F1D8E"/>
    <w:rsid w:val="006F20B0"/>
    <w:rsid w:val="006F40F3"/>
    <w:rsid w:val="006F42CB"/>
    <w:rsid w:val="0070285E"/>
    <w:rsid w:val="00703B11"/>
    <w:rsid w:val="00703C02"/>
    <w:rsid w:val="0070696E"/>
    <w:rsid w:val="0071214C"/>
    <w:rsid w:val="00712C21"/>
    <w:rsid w:val="0071578F"/>
    <w:rsid w:val="00716C33"/>
    <w:rsid w:val="00722A4D"/>
    <w:rsid w:val="00731000"/>
    <w:rsid w:val="00740A3E"/>
    <w:rsid w:val="0074416C"/>
    <w:rsid w:val="00745F2A"/>
    <w:rsid w:val="007502A1"/>
    <w:rsid w:val="00753A88"/>
    <w:rsid w:val="00754500"/>
    <w:rsid w:val="00757C8B"/>
    <w:rsid w:val="00761ACD"/>
    <w:rsid w:val="00762405"/>
    <w:rsid w:val="0077368D"/>
    <w:rsid w:val="00774D8D"/>
    <w:rsid w:val="00775829"/>
    <w:rsid w:val="00776A9A"/>
    <w:rsid w:val="00796C02"/>
    <w:rsid w:val="007978D2"/>
    <w:rsid w:val="007A0C3A"/>
    <w:rsid w:val="007A3478"/>
    <w:rsid w:val="007A5F19"/>
    <w:rsid w:val="007B6C09"/>
    <w:rsid w:val="007B7FC2"/>
    <w:rsid w:val="007C13A3"/>
    <w:rsid w:val="007C2BF3"/>
    <w:rsid w:val="007D4B4D"/>
    <w:rsid w:val="007E1287"/>
    <w:rsid w:val="0080267D"/>
    <w:rsid w:val="00807537"/>
    <w:rsid w:val="0082542D"/>
    <w:rsid w:val="008256B6"/>
    <w:rsid w:val="00827E1D"/>
    <w:rsid w:val="0083274B"/>
    <w:rsid w:val="00840DAA"/>
    <w:rsid w:val="00841254"/>
    <w:rsid w:val="00841883"/>
    <w:rsid w:val="00842CED"/>
    <w:rsid w:val="008436B1"/>
    <w:rsid w:val="00853B56"/>
    <w:rsid w:val="008569D4"/>
    <w:rsid w:val="00856D97"/>
    <w:rsid w:val="00857B5B"/>
    <w:rsid w:val="0087054A"/>
    <w:rsid w:val="00870D2C"/>
    <w:rsid w:val="008732B6"/>
    <w:rsid w:val="00877A1B"/>
    <w:rsid w:val="00877ACE"/>
    <w:rsid w:val="008827A8"/>
    <w:rsid w:val="00885876"/>
    <w:rsid w:val="00891D10"/>
    <w:rsid w:val="00897A7A"/>
    <w:rsid w:val="008A1FE4"/>
    <w:rsid w:val="008A26E3"/>
    <w:rsid w:val="008B0836"/>
    <w:rsid w:val="008B146B"/>
    <w:rsid w:val="008B339E"/>
    <w:rsid w:val="008C574B"/>
    <w:rsid w:val="008C5758"/>
    <w:rsid w:val="008E1D7D"/>
    <w:rsid w:val="008E2F34"/>
    <w:rsid w:val="008E2F91"/>
    <w:rsid w:val="008F1196"/>
    <w:rsid w:val="008F2036"/>
    <w:rsid w:val="008F5987"/>
    <w:rsid w:val="008F64DA"/>
    <w:rsid w:val="00910F17"/>
    <w:rsid w:val="009160EA"/>
    <w:rsid w:val="00922C05"/>
    <w:rsid w:val="00923F29"/>
    <w:rsid w:val="0093725B"/>
    <w:rsid w:val="00943314"/>
    <w:rsid w:val="00966054"/>
    <w:rsid w:val="009663F9"/>
    <w:rsid w:val="009731C2"/>
    <w:rsid w:val="00981BFA"/>
    <w:rsid w:val="00981C9E"/>
    <w:rsid w:val="00982161"/>
    <w:rsid w:val="00984343"/>
    <w:rsid w:val="009A1751"/>
    <w:rsid w:val="009A191A"/>
    <w:rsid w:val="009B5659"/>
    <w:rsid w:val="009B71F3"/>
    <w:rsid w:val="009C4BF2"/>
    <w:rsid w:val="009D2229"/>
    <w:rsid w:val="009D44AB"/>
    <w:rsid w:val="009E30B7"/>
    <w:rsid w:val="009F0232"/>
    <w:rsid w:val="009F46E4"/>
    <w:rsid w:val="009F6C1A"/>
    <w:rsid w:val="00A0209E"/>
    <w:rsid w:val="00A04B62"/>
    <w:rsid w:val="00A10F0C"/>
    <w:rsid w:val="00A12844"/>
    <w:rsid w:val="00A1564E"/>
    <w:rsid w:val="00A24440"/>
    <w:rsid w:val="00A3055E"/>
    <w:rsid w:val="00A33E9D"/>
    <w:rsid w:val="00A34749"/>
    <w:rsid w:val="00A358C1"/>
    <w:rsid w:val="00A3715B"/>
    <w:rsid w:val="00A47D53"/>
    <w:rsid w:val="00A52EC8"/>
    <w:rsid w:val="00A52F15"/>
    <w:rsid w:val="00A55B8D"/>
    <w:rsid w:val="00A55C5E"/>
    <w:rsid w:val="00A60CAC"/>
    <w:rsid w:val="00A62855"/>
    <w:rsid w:val="00A655FC"/>
    <w:rsid w:val="00A71C7E"/>
    <w:rsid w:val="00A82791"/>
    <w:rsid w:val="00A8310B"/>
    <w:rsid w:val="00A868AD"/>
    <w:rsid w:val="00A86B66"/>
    <w:rsid w:val="00A9085B"/>
    <w:rsid w:val="00A97CC8"/>
    <w:rsid w:val="00AA14D4"/>
    <w:rsid w:val="00AA48A7"/>
    <w:rsid w:val="00AA674D"/>
    <w:rsid w:val="00AA6DAF"/>
    <w:rsid w:val="00AC04EB"/>
    <w:rsid w:val="00AC13F3"/>
    <w:rsid w:val="00AC5A32"/>
    <w:rsid w:val="00AC7398"/>
    <w:rsid w:val="00AD6736"/>
    <w:rsid w:val="00AF1E22"/>
    <w:rsid w:val="00B06076"/>
    <w:rsid w:val="00B07993"/>
    <w:rsid w:val="00B07B07"/>
    <w:rsid w:val="00B12CCE"/>
    <w:rsid w:val="00B2577D"/>
    <w:rsid w:val="00B379A9"/>
    <w:rsid w:val="00B56239"/>
    <w:rsid w:val="00B60ECD"/>
    <w:rsid w:val="00B61CF0"/>
    <w:rsid w:val="00B627D8"/>
    <w:rsid w:val="00B647D5"/>
    <w:rsid w:val="00B66EBA"/>
    <w:rsid w:val="00B85577"/>
    <w:rsid w:val="00B859AF"/>
    <w:rsid w:val="00B9679E"/>
    <w:rsid w:val="00BA4586"/>
    <w:rsid w:val="00BA494F"/>
    <w:rsid w:val="00BA6001"/>
    <w:rsid w:val="00BB0C27"/>
    <w:rsid w:val="00BC347A"/>
    <w:rsid w:val="00BD3233"/>
    <w:rsid w:val="00BD4F41"/>
    <w:rsid w:val="00BD5D23"/>
    <w:rsid w:val="00BE7FC7"/>
    <w:rsid w:val="00BF6BFE"/>
    <w:rsid w:val="00C00B1B"/>
    <w:rsid w:val="00C03DF0"/>
    <w:rsid w:val="00C129DC"/>
    <w:rsid w:val="00C12AE3"/>
    <w:rsid w:val="00C1553E"/>
    <w:rsid w:val="00C213D2"/>
    <w:rsid w:val="00C247D5"/>
    <w:rsid w:val="00C27C64"/>
    <w:rsid w:val="00C31BB2"/>
    <w:rsid w:val="00C35E5E"/>
    <w:rsid w:val="00C37411"/>
    <w:rsid w:val="00C41035"/>
    <w:rsid w:val="00C44DED"/>
    <w:rsid w:val="00C55212"/>
    <w:rsid w:val="00C56E31"/>
    <w:rsid w:val="00C63662"/>
    <w:rsid w:val="00C6387B"/>
    <w:rsid w:val="00C63D25"/>
    <w:rsid w:val="00C65EC6"/>
    <w:rsid w:val="00C67140"/>
    <w:rsid w:val="00C672BB"/>
    <w:rsid w:val="00C709F0"/>
    <w:rsid w:val="00C760F4"/>
    <w:rsid w:val="00C8464B"/>
    <w:rsid w:val="00C85C7A"/>
    <w:rsid w:val="00C934A2"/>
    <w:rsid w:val="00CA6475"/>
    <w:rsid w:val="00CB1EEF"/>
    <w:rsid w:val="00CC2083"/>
    <w:rsid w:val="00CD6E0B"/>
    <w:rsid w:val="00CE02E6"/>
    <w:rsid w:val="00CE3554"/>
    <w:rsid w:val="00CE3C1E"/>
    <w:rsid w:val="00CE3ECA"/>
    <w:rsid w:val="00CE6641"/>
    <w:rsid w:val="00CF30D2"/>
    <w:rsid w:val="00D01392"/>
    <w:rsid w:val="00D03AC3"/>
    <w:rsid w:val="00D07488"/>
    <w:rsid w:val="00D13E75"/>
    <w:rsid w:val="00D2133F"/>
    <w:rsid w:val="00D230E1"/>
    <w:rsid w:val="00D2566F"/>
    <w:rsid w:val="00D27B46"/>
    <w:rsid w:val="00D325D5"/>
    <w:rsid w:val="00D43487"/>
    <w:rsid w:val="00D44E9F"/>
    <w:rsid w:val="00D54E39"/>
    <w:rsid w:val="00D62228"/>
    <w:rsid w:val="00D676C2"/>
    <w:rsid w:val="00D67C1B"/>
    <w:rsid w:val="00D67EF9"/>
    <w:rsid w:val="00D75118"/>
    <w:rsid w:val="00D813C4"/>
    <w:rsid w:val="00D869AC"/>
    <w:rsid w:val="00D905E6"/>
    <w:rsid w:val="00D929A4"/>
    <w:rsid w:val="00DA258C"/>
    <w:rsid w:val="00DB3B70"/>
    <w:rsid w:val="00DB4D6F"/>
    <w:rsid w:val="00DB6003"/>
    <w:rsid w:val="00DD2220"/>
    <w:rsid w:val="00DD7291"/>
    <w:rsid w:val="00DE18E6"/>
    <w:rsid w:val="00DE2FFC"/>
    <w:rsid w:val="00DF091F"/>
    <w:rsid w:val="00DF18F6"/>
    <w:rsid w:val="00DF4D65"/>
    <w:rsid w:val="00DF76B1"/>
    <w:rsid w:val="00E02826"/>
    <w:rsid w:val="00E150F1"/>
    <w:rsid w:val="00E1642B"/>
    <w:rsid w:val="00E16908"/>
    <w:rsid w:val="00E27408"/>
    <w:rsid w:val="00E322E6"/>
    <w:rsid w:val="00E33148"/>
    <w:rsid w:val="00E34F01"/>
    <w:rsid w:val="00E4214E"/>
    <w:rsid w:val="00E42EC0"/>
    <w:rsid w:val="00E44BD2"/>
    <w:rsid w:val="00E45201"/>
    <w:rsid w:val="00E4596A"/>
    <w:rsid w:val="00E52B9B"/>
    <w:rsid w:val="00E60305"/>
    <w:rsid w:val="00E6399F"/>
    <w:rsid w:val="00E63EB2"/>
    <w:rsid w:val="00E70EA8"/>
    <w:rsid w:val="00E818F0"/>
    <w:rsid w:val="00E81B6C"/>
    <w:rsid w:val="00E9101C"/>
    <w:rsid w:val="00E95BAF"/>
    <w:rsid w:val="00EA1CFB"/>
    <w:rsid w:val="00EB03FC"/>
    <w:rsid w:val="00EB2986"/>
    <w:rsid w:val="00EB49BC"/>
    <w:rsid w:val="00EC555A"/>
    <w:rsid w:val="00EE6F8C"/>
    <w:rsid w:val="00EE7B35"/>
    <w:rsid w:val="00EF332C"/>
    <w:rsid w:val="00F0005D"/>
    <w:rsid w:val="00F01DD2"/>
    <w:rsid w:val="00F06DA7"/>
    <w:rsid w:val="00F13F0C"/>
    <w:rsid w:val="00F20054"/>
    <w:rsid w:val="00F21634"/>
    <w:rsid w:val="00F249D1"/>
    <w:rsid w:val="00F27DB0"/>
    <w:rsid w:val="00F33F55"/>
    <w:rsid w:val="00F44756"/>
    <w:rsid w:val="00F60DC5"/>
    <w:rsid w:val="00F6727B"/>
    <w:rsid w:val="00F70471"/>
    <w:rsid w:val="00F75D1C"/>
    <w:rsid w:val="00F81E1A"/>
    <w:rsid w:val="00F874DD"/>
    <w:rsid w:val="00F93755"/>
    <w:rsid w:val="00FA586A"/>
    <w:rsid w:val="00FB0B18"/>
    <w:rsid w:val="00FB5350"/>
    <w:rsid w:val="00FB53C5"/>
    <w:rsid w:val="00FB791B"/>
    <w:rsid w:val="00FC0028"/>
    <w:rsid w:val="00FC4214"/>
    <w:rsid w:val="00FC50CA"/>
    <w:rsid w:val="00FD3551"/>
    <w:rsid w:val="00FD3E28"/>
    <w:rsid w:val="00FD3FD6"/>
    <w:rsid w:val="00FD4E09"/>
    <w:rsid w:val="00FD5214"/>
    <w:rsid w:val="00FE1D49"/>
    <w:rsid w:val="00FE26F5"/>
    <w:rsid w:val="00FE2754"/>
    <w:rsid w:val="00FE3ADA"/>
    <w:rsid w:val="00FE4CC8"/>
    <w:rsid w:val="00FF0FF3"/>
    <w:rsid w:val="00FF14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61"/>
    <w:pPr>
      <w:widowControl w:val="0"/>
    </w:pPr>
    <w:rPr>
      <w:color w:val="00000A"/>
      <w:sz w:val="24"/>
      <w:szCs w:val="24"/>
    </w:rPr>
  </w:style>
  <w:style w:type="paragraph" w:styleId="2">
    <w:name w:val="heading 2"/>
    <w:basedOn w:val="a"/>
    <w:link w:val="20"/>
    <w:uiPriority w:val="9"/>
    <w:qFormat/>
    <w:rsid w:val="00C35E5E"/>
    <w:pPr>
      <w:widowControl/>
      <w:spacing w:before="100" w:beforeAutospacing="1" w:after="100" w:afterAutospacing="1"/>
      <w:outlineLvl w:val="1"/>
    </w:pPr>
    <w:rPr>
      <w:rFonts w:ascii="新細明體" w:hAnsi="新細明體" w:cs="新細明體"/>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basedOn w:val="a0"/>
    <w:link w:val="a4"/>
    <w:uiPriority w:val="99"/>
    <w:semiHidden/>
    <w:qFormat/>
    <w:rsid w:val="002E44AA"/>
    <w:rPr>
      <w:sz w:val="24"/>
      <w:szCs w:val="24"/>
    </w:rPr>
  </w:style>
  <w:style w:type="character" w:customStyle="1" w:styleId="a5">
    <w:name w:val="結語 字元"/>
    <w:basedOn w:val="a0"/>
    <w:link w:val="a6"/>
    <w:uiPriority w:val="99"/>
    <w:semiHidden/>
    <w:qFormat/>
    <w:rsid w:val="002E44AA"/>
    <w:rPr>
      <w:sz w:val="24"/>
      <w:szCs w:val="24"/>
    </w:rPr>
  </w:style>
  <w:style w:type="character" w:customStyle="1" w:styleId="ListLabel1">
    <w:name w:val="ListLabel 1"/>
    <w:qFormat/>
    <w:rsid w:val="006072A2"/>
    <w:rPr>
      <w:rFonts w:cs="Symbol"/>
      <w:sz w:val="20"/>
      <w:szCs w:val="20"/>
    </w:rPr>
  </w:style>
  <w:style w:type="character" w:customStyle="1" w:styleId="ListLabel2">
    <w:name w:val="ListLabel 2"/>
    <w:qFormat/>
    <w:rsid w:val="006072A2"/>
    <w:rPr>
      <w:rFonts w:cs="Courier New"/>
      <w:sz w:val="20"/>
      <w:szCs w:val="20"/>
    </w:rPr>
  </w:style>
  <w:style w:type="character" w:customStyle="1" w:styleId="ListLabel3">
    <w:name w:val="ListLabel 3"/>
    <w:qFormat/>
    <w:rsid w:val="006072A2"/>
    <w:rPr>
      <w:rFonts w:cs="Wingdings"/>
      <w:sz w:val="20"/>
      <w:szCs w:val="20"/>
    </w:rPr>
  </w:style>
  <w:style w:type="character" w:customStyle="1" w:styleId="ListLabel4">
    <w:name w:val="ListLabel 4"/>
    <w:qFormat/>
    <w:rsid w:val="006072A2"/>
    <w:rPr>
      <w:rFonts w:cs="Wingdings"/>
      <w:sz w:val="20"/>
      <w:szCs w:val="20"/>
    </w:rPr>
  </w:style>
  <w:style w:type="character" w:customStyle="1" w:styleId="ListLabel5">
    <w:name w:val="ListLabel 5"/>
    <w:qFormat/>
    <w:rsid w:val="006072A2"/>
    <w:rPr>
      <w:rFonts w:cs="Wingdings"/>
      <w:sz w:val="20"/>
      <w:szCs w:val="20"/>
    </w:rPr>
  </w:style>
  <w:style w:type="character" w:customStyle="1" w:styleId="ListLabel6">
    <w:name w:val="ListLabel 6"/>
    <w:qFormat/>
    <w:rsid w:val="006072A2"/>
    <w:rPr>
      <w:rFonts w:cs="Wingdings"/>
      <w:sz w:val="20"/>
      <w:szCs w:val="20"/>
    </w:rPr>
  </w:style>
  <w:style w:type="character" w:customStyle="1" w:styleId="ListLabel7">
    <w:name w:val="ListLabel 7"/>
    <w:qFormat/>
    <w:rsid w:val="006072A2"/>
    <w:rPr>
      <w:rFonts w:cs="Wingdings"/>
      <w:sz w:val="20"/>
      <w:szCs w:val="20"/>
    </w:rPr>
  </w:style>
  <w:style w:type="character" w:customStyle="1" w:styleId="ListLabel8">
    <w:name w:val="ListLabel 8"/>
    <w:qFormat/>
    <w:rsid w:val="006072A2"/>
    <w:rPr>
      <w:rFonts w:cs="Wingdings"/>
      <w:sz w:val="20"/>
      <w:szCs w:val="20"/>
    </w:rPr>
  </w:style>
  <w:style w:type="character" w:customStyle="1" w:styleId="ListLabel9">
    <w:name w:val="ListLabel 9"/>
    <w:qFormat/>
    <w:rsid w:val="006072A2"/>
    <w:rPr>
      <w:rFonts w:cs="Wingdings"/>
      <w:sz w:val="20"/>
      <w:szCs w:val="20"/>
    </w:rPr>
  </w:style>
  <w:style w:type="character" w:customStyle="1" w:styleId="ListLabel10">
    <w:name w:val="ListLabel 10"/>
    <w:qFormat/>
    <w:rsid w:val="006072A2"/>
    <w:rPr>
      <w:rFonts w:cs="Symbol"/>
      <w:sz w:val="20"/>
      <w:szCs w:val="20"/>
    </w:rPr>
  </w:style>
  <w:style w:type="character" w:customStyle="1" w:styleId="ListLabel11">
    <w:name w:val="ListLabel 11"/>
    <w:qFormat/>
    <w:rsid w:val="006072A2"/>
    <w:rPr>
      <w:rFonts w:cs="Courier New"/>
      <w:sz w:val="20"/>
      <w:szCs w:val="20"/>
    </w:rPr>
  </w:style>
  <w:style w:type="character" w:customStyle="1" w:styleId="ListLabel12">
    <w:name w:val="ListLabel 12"/>
    <w:qFormat/>
    <w:rsid w:val="006072A2"/>
    <w:rPr>
      <w:rFonts w:cs="Wingdings"/>
      <w:sz w:val="20"/>
      <w:szCs w:val="20"/>
    </w:rPr>
  </w:style>
  <w:style w:type="character" w:customStyle="1" w:styleId="ListLabel13">
    <w:name w:val="ListLabel 13"/>
    <w:qFormat/>
    <w:rsid w:val="006072A2"/>
    <w:rPr>
      <w:rFonts w:cs="Wingdings"/>
      <w:sz w:val="20"/>
      <w:szCs w:val="20"/>
    </w:rPr>
  </w:style>
  <w:style w:type="character" w:customStyle="1" w:styleId="ListLabel14">
    <w:name w:val="ListLabel 14"/>
    <w:qFormat/>
    <w:rsid w:val="006072A2"/>
    <w:rPr>
      <w:rFonts w:cs="Wingdings"/>
      <w:sz w:val="20"/>
      <w:szCs w:val="20"/>
    </w:rPr>
  </w:style>
  <w:style w:type="character" w:customStyle="1" w:styleId="ListLabel15">
    <w:name w:val="ListLabel 15"/>
    <w:qFormat/>
    <w:rsid w:val="006072A2"/>
    <w:rPr>
      <w:rFonts w:cs="Wingdings"/>
      <w:sz w:val="20"/>
      <w:szCs w:val="20"/>
    </w:rPr>
  </w:style>
  <w:style w:type="character" w:customStyle="1" w:styleId="ListLabel16">
    <w:name w:val="ListLabel 16"/>
    <w:qFormat/>
    <w:rsid w:val="006072A2"/>
    <w:rPr>
      <w:rFonts w:cs="Wingdings"/>
      <w:sz w:val="20"/>
      <w:szCs w:val="20"/>
    </w:rPr>
  </w:style>
  <w:style w:type="character" w:customStyle="1" w:styleId="ListLabel17">
    <w:name w:val="ListLabel 17"/>
    <w:qFormat/>
    <w:rsid w:val="006072A2"/>
    <w:rPr>
      <w:rFonts w:cs="Wingdings"/>
      <w:sz w:val="20"/>
      <w:szCs w:val="20"/>
    </w:rPr>
  </w:style>
  <w:style w:type="character" w:customStyle="1" w:styleId="ListLabel18">
    <w:name w:val="ListLabel 18"/>
    <w:qFormat/>
    <w:rsid w:val="006072A2"/>
    <w:rPr>
      <w:rFonts w:cs="Wingdings"/>
      <w:sz w:val="20"/>
      <w:szCs w:val="20"/>
    </w:rPr>
  </w:style>
  <w:style w:type="character" w:customStyle="1" w:styleId="ListLabel19">
    <w:name w:val="ListLabel 19"/>
    <w:qFormat/>
    <w:rsid w:val="006072A2"/>
    <w:rPr>
      <w:rFonts w:cs="Symbol"/>
      <w:sz w:val="20"/>
      <w:szCs w:val="20"/>
    </w:rPr>
  </w:style>
  <w:style w:type="character" w:customStyle="1" w:styleId="ListLabel20">
    <w:name w:val="ListLabel 20"/>
    <w:qFormat/>
    <w:rsid w:val="006072A2"/>
    <w:rPr>
      <w:rFonts w:cs="Courier New"/>
      <w:sz w:val="20"/>
      <w:szCs w:val="20"/>
    </w:rPr>
  </w:style>
  <w:style w:type="character" w:customStyle="1" w:styleId="ListLabel21">
    <w:name w:val="ListLabel 21"/>
    <w:qFormat/>
    <w:rsid w:val="006072A2"/>
    <w:rPr>
      <w:rFonts w:cs="Wingdings"/>
      <w:sz w:val="20"/>
      <w:szCs w:val="20"/>
    </w:rPr>
  </w:style>
  <w:style w:type="character" w:customStyle="1" w:styleId="ListLabel22">
    <w:name w:val="ListLabel 22"/>
    <w:qFormat/>
    <w:rsid w:val="006072A2"/>
    <w:rPr>
      <w:rFonts w:cs="Wingdings"/>
      <w:sz w:val="20"/>
      <w:szCs w:val="20"/>
    </w:rPr>
  </w:style>
  <w:style w:type="character" w:customStyle="1" w:styleId="ListLabel23">
    <w:name w:val="ListLabel 23"/>
    <w:qFormat/>
    <w:rsid w:val="006072A2"/>
    <w:rPr>
      <w:rFonts w:cs="Wingdings"/>
      <w:sz w:val="20"/>
      <w:szCs w:val="20"/>
    </w:rPr>
  </w:style>
  <w:style w:type="character" w:customStyle="1" w:styleId="ListLabel24">
    <w:name w:val="ListLabel 24"/>
    <w:qFormat/>
    <w:rsid w:val="006072A2"/>
    <w:rPr>
      <w:rFonts w:cs="Wingdings"/>
      <w:sz w:val="20"/>
      <w:szCs w:val="20"/>
    </w:rPr>
  </w:style>
  <w:style w:type="character" w:customStyle="1" w:styleId="ListLabel25">
    <w:name w:val="ListLabel 25"/>
    <w:qFormat/>
    <w:rsid w:val="006072A2"/>
    <w:rPr>
      <w:rFonts w:cs="Wingdings"/>
      <w:sz w:val="20"/>
      <w:szCs w:val="20"/>
    </w:rPr>
  </w:style>
  <w:style w:type="character" w:customStyle="1" w:styleId="ListLabel26">
    <w:name w:val="ListLabel 26"/>
    <w:qFormat/>
    <w:rsid w:val="006072A2"/>
    <w:rPr>
      <w:rFonts w:cs="Wingdings"/>
      <w:sz w:val="20"/>
      <w:szCs w:val="20"/>
    </w:rPr>
  </w:style>
  <w:style w:type="character" w:customStyle="1" w:styleId="ListLabel27">
    <w:name w:val="ListLabel 27"/>
    <w:qFormat/>
    <w:rsid w:val="006072A2"/>
    <w:rPr>
      <w:rFonts w:cs="Wingdings"/>
      <w:sz w:val="20"/>
      <w:szCs w:val="20"/>
    </w:rPr>
  </w:style>
  <w:style w:type="character" w:customStyle="1" w:styleId="ListLabel28">
    <w:name w:val="ListLabel 28"/>
    <w:qFormat/>
    <w:rsid w:val="006072A2"/>
    <w:rPr>
      <w:rFonts w:cs="Symbol"/>
      <w:sz w:val="20"/>
      <w:szCs w:val="20"/>
    </w:rPr>
  </w:style>
  <w:style w:type="character" w:customStyle="1" w:styleId="ListLabel29">
    <w:name w:val="ListLabel 29"/>
    <w:qFormat/>
    <w:rsid w:val="006072A2"/>
    <w:rPr>
      <w:rFonts w:cs="Courier New"/>
      <w:sz w:val="20"/>
      <w:szCs w:val="20"/>
    </w:rPr>
  </w:style>
  <w:style w:type="character" w:customStyle="1" w:styleId="ListLabel30">
    <w:name w:val="ListLabel 30"/>
    <w:qFormat/>
    <w:rsid w:val="006072A2"/>
    <w:rPr>
      <w:rFonts w:cs="Wingdings"/>
      <w:sz w:val="20"/>
      <w:szCs w:val="20"/>
    </w:rPr>
  </w:style>
  <w:style w:type="character" w:customStyle="1" w:styleId="ListLabel31">
    <w:name w:val="ListLabel 31"/>
    <w:qFormat/>
    <w:rsid w:val="006072A2"/>
    <w:rPr>
      <w:rFonts w:cs="Wingdings"/>
      <w:sz w:val="20"/>
      <w:szCs w:val="20"/>
    </w:rPr>
  </w:style>
  <w:style w:type="character" w:customStyle="1" w:styleId="ListLabel32">
    <w:name w:val="ListLabel 32"/>
    <w:qFormat/>
    <w:rsid w:val="006072A2"/>
    <w:rPr>
      <w:rFonts w:cs="Wingdings"/>
      <w:sz w:val="20"/>
      <w:szCs w:val="20"/>
    </w:rPr>
  </w:style>
  <w:style w:type="character" w:customStyle="1" w:styleId="ListLabel33">
    <w:name w:val="ListLabel 33"/>
    <w:qFormat/>
    <w:rsid w:val="006072A2"/>
    <w:rPr>
      <w:rFonts w:cs="Wingdings"/>
      <w:sz w:val="20"/>
      <w:szCs w:val="20"/>
    </w:rPr>
  </w:style>
  <w:style w:type="character" w:customStyle="1" w:styleId="ListLabel34">
    <w:name w:val="ListLabel 34"/>
    <w:qFormat/>
    <w:rsid w:val="006072A2"/>
    <w:rPr>
      <w:rFonts w:cs="Wingdings"/>
      <w:sz w:val="20"/>
      <w:szCs w:val="20"/>
    </w:rPr>
  </w:style>
  <w:style w:type="character" w:customStyle="1" w:styleId="ListLabel35">
    <w:name w:val="ListLabel 35"/>
    <w:qFormat/>
    <w:rsid w:val="006072A2"/>
    <w:rPr>
      <w:rFonts w:cs="Wingdings"/>
      <w:sz w:val="20"/>
      <w:szCs w:val="20"/>
    </w:rPr>
  </w:style>
  <w:style w:type="character" w:customStyle="1" w:styleId="ListLabel36">
    <w:name w:val="ListLabel 36"/>
    <w:qFormat/>
    <w:rsid w:val="006072A2"/>
    <w:rPr>
      <w:rFonts w:cs="Wingdings"/>
      <w:sz w:val="20"/>
      <w:szCs w:val="20"/>
    </w:rPr>
  </w:style>
  <w:style w:type="character" w:customStyle="1" w:styleId="ListLabel37">
    <w:name w:val="ListLabel 37"/>
    <w:qFormat/>
    <w:rsid w:val="006072A2"/>
    <w:rPr>
      <w:sz w:val="20"/>
      <w:szCs w:val="20"/>
    </w:rPr>
  </w:style>
  <w:style w:type="character" w:customStyle="1" w:styleId="ListLabel38">
    <w:name w:val="ListLabel 38"/>
    <w:qFormat/>
    <w:rsid w:val="006072A2"/>
    <w:rPr>
      <w:sz w:val="20"/>
      <w:szCs w:val="20"/>
    </w:rPr>
  </w:style>
  <w:style w:type="character" w:customStyle="1" w:styleId="ListLabel39">
    <w:name w:val="ListLabel 39"/>
    <w:qFormat/>
    <w:rsid w:val="006072A2"/>
    <w:rPr>
      <w:rFonts w:cs="Wingdings"/>
      <w:sz w:val="20"/>
      <w:szCs w:val="20"/>
    </w:rPr>
  </w:style>
  <w:style w:type="character" w:customStyle="1" w:styleId="ListLabel40">
    <w:name w:val="ListLabel 40"/>
    <w:qFormat/>
    <w:rsid w:val="006072A2"/>
    <w:rPr>
      <w:rFonts w:cs="Wingdings"/>
      <w:sz w:val="20"/>
      <w:szCs w:val="20"/>
    </w:rPr>
  </w:style>
  <w:style w:type="character" w:customStyle="1" w:styleId="ListLabel41">
    <w:name w:val="ListLabel 41"/>
    <w:qFormat/>
    <w:rsid w:val="006072A2"/>
    <w:rPr>
      <w:rFonts w:cs="Wingdings"/>
      <w:sz w:val="20"/>
      <w:szCs w:val="20"/>
    </w:rPr>
  </w:style>
  <w:style w:type="character" w:customStyle="1" w:styleId="ListLabel42">
    <w:name w:val="ListLabel 42"/>
    <w:qFormat/>
    <w:rsid w:val="006072A2"/>
    <w:rPr>
      <w:rFonts w:cs="Wingdings"/>
      <w:sz w:val="20"/>
      <w:szCs w:val="20"/>
    </w:rPr>
  </w:style>
  <w:style w:type="character" w:customStyle="1" w:styleId="ListLabel43">
    <w:name w:val="ListLabel 43"/>
    <w:qFormat/>
    <w:rsid w:val="006072A2"/>
    <w:rPr>
      <w:rFonts w:cs="Wingdings"/>
      <w:sz w:val="20"/>
      <w:szCs w:val="20"/>
    </w:rPr>
  </w:style>
  <w:style w:type="character" w:customStyle="1" w:styleId="ListLabel44">
    <w:name w:val="ListLabel 44"/>
    <w:qFormat/>
    <w:rsid w:val="006072A2"/>
    <w:rPr>
      <w:rFonts w:cs="Wingdings"/>
      <w:sz w:val="20"/>
      <w:szCs w:val="20"/>
    </w:rPr>
  </w:style>
  <w:style w:type="character" w:customStyle="1" w:styleId="ListLabel45">
    <w:name w:val="ListLabel 45"/>
    <w:qFormat/>
    <w:rsid w:val="006072A2"/>
    <w:rPr>
      <w:rFonts w:cs="Wingdings"/>
      <w:sz w:val="20"/>
      <w:szCs w:val="20"/>
    </w:rPr>
  </w:style>
  <w:style w:type="paragraph" w:styleId="a7">
    <w:name w:val="Title"/>
    <w:basedOn w:val="a"/>
    <w:next w:val="a8"/>
    <w:qFormat/>
    <w:rsid w:val="006072A2"/>
    <w:pPr>
      <w:keepNext/>
      <w:spacing w:before="240" w:after="120"/>
    </w:pPr>
    <w:rPr>
      <w:rFonts w:ascii="Liberation Sans" w:eastAsia="微軟正黑體" w:hAnsi="Liberation Sans" w:cs="Lucida Sans"/>
      <w:sz w:val="28"/>
      <w:szCs w:val="28"/>
    </w:rPr>
  </w:style>
  <w:style w:type="paragraph" w:styleId="a8">
    <w:name w:val="Body Text"/>
    <w:basedOn w:val="a"/>
    <w:rsid w:val="006072A2"/>
    <w:pPr>
      <w:spacing w:after="140" w:line="288" w:lineRule="auto"/>
    </w:pPr>
  </w:style>
  <w:style w:type="paragraph" w:styleId="a9">
    <w:name w:val="List"/>
    <w:basedOn w:val="a8"/>
    <w:rsid w:val="006072A2"/>
    <w:rPr>
      <w:rFonts w:cs="Lucida Sans"/>
    </w:rPr>
  </w:style>
  <w:style w:type="paragraph" w:customStyle="1" w:styleId="Caption">
    <w:name w:val="Caption"/>
    <w:basedOn w:val="a"/>
    <w:qFormat/>
    <w:rsid w:val="006072A2"/>
    <w:pPr>
      <w:suppressLineNumbers/>
      <w:spacing w:before="120" w:after="120"/>
    </w:pPr>
    <w:rPr>
      <w:rFonts w:cs="Lucida Sans"/>
      <w:i/>
      <w:iCs/>
    </w:rPr>
  </w:style>
  <w:style w:type="paragraph" w:customStyle="1" w:styleId="aa">
    <w:name w:val="索引"/>
    <w:basedOn w:val="a"/>
    <w:qFormat/>
    <w:rsid w:val="006072A2"/>
    <w:pPr>
      <w:suppressLineNumbers/>
    </w:pPr>
    <w:rPr>
      <w:rFonts w:cs="Lucida Sans"/>
    </w:rPr>
  </w:style>
  <w:style w:type="paragraph" w:styleId="Web">
    <w:name w:val="Normal (Web)"/>
    <w:basedOn w:val="a"/>
    <w:uiPriority w:val="99"/>
    <w:qFormat/>
    <w:rsid w:val="00BD5A53"/>
    <w:pPr>
      <w:widowControl/>
      <w:spacing w:beforeAutospacing="1" w:afterAutospacing="1"/>
    </w:pPr>
    <w:rPr>
      <w:rFonts w:ascii="新細明體" w:hAnsi="新細明體" w:cs="新細明體"/>
      <w:kern w:val="0"/>
    </w:rPr>
  </w:style>
  <w:style w:type="paragraph" w:styleId="a4">
    <w:name w:val="Salutation"/>
    <w:basedOn w:val="a"/>
    <w:next w:val="a"/>
    <w:link w:val="a3"/>
    <w:uiPriority w:val="99"/>
    <w:rsid w:val="008E4DED"/>
    <w:rPr>
      <w:rFonts w:ascii="標楷體" w:eastAsia="標楷體" w:hAnsi="標楷體" w:cs="標楷體"/>
      <w:sz w:val="32"/>
      <w:szCs w:val="32"/>
    </w:rPr>
  </w:style>
  <w:style w:type="paragraph" w:styleId="a6">
    <w:name w:val="Closing"/>
    <w:basedOn w:val="a"/>
    <w:link w:val="a5"/>
    <w:uiPriority w:val="99"/>
    <w:qFormat/>
    <w:rsid w:val="008E4DED"/>
    <w:pPr>
      <w:ind w:left="100"/>
    </w:pPr>
    <w:rPr>
      <w:rFonts w:ascii="標楷體" w:eastAsia="標楷體" w:hAnsi="標楷體" w:cs="標楷體"/>
      <w:sz w:val="32"/>
      <w:szCs w:val="32"/>
    </w:rPr>
  </w:style>
  <w:style w:type="paragraph" w:customStyle="1" w:styleId="ab">
    <w:name w:val="表格內容"/>
    <w:basedOn w:val="a"/>
    <w:qFormat/>
    <w:rsid w:val="006072A2"/>
  </w:style>
  <w:style w:type="paragraph" w:customStyle="1" w:styleId="ac">
    <w:name w:val="表格標題"/>
    <w:basedOn w:val="ab"/>
    <w:qFormat/>
    <w:rsid w:val="006072A2"/>
  </w:style>
  <w:style w:type="paragraph" w:styleId="ad">
    <w:name w:val="header"/>
    <w:basedOn w:val="a"/>
    <w:link w:val="ae"/>
    <w:unhideWhenUsed/>
    <w:rsid w:val="00CC2083"/>
    <w:pPr>
      <w:tabs>
        <w:tab w:val="center" w:pos="4153"/>
        <w:tab w:val="right" w:pos="8306"/>
      </w:tabs>
      <w:snapToGrid w:val="0"/>
    </w:pPr>
    <w:rPr>
      <w:sz w:val="20"/>
      <w:szCs w:val="20"/>
    </w:rPr>
  </w:style>
  <w:style w:type="character" w:customStyle="1" w:styleId="ae">
    <w:name w:val="頁首 字元"/>
    <w:basedOn w:val="a0"/>
    <w:link w:val="ad"/>
    <w:uiPriority w:val="99"/>
    <w:semiHidden/>
    <w:rsid w:val="00CC2083"/>
    <w:rPr>
      <w:color w:val="00000A"/>
      <w:szCs w:val="20"/>
    </w:rPr>
  </w:style>
  <w:style w:type="paragraph" w:styleId="af">
    <w:name w:val="footer"/>
    <w:basedOn w:val="a"/>
    <w:link w:val="af0"/>
    <w:uiPriority w:val="99"/>
    <w:semiHidden/>
    <w:unhideWhenUsed/>
    <w:rsid w:val="00CC2083"/>
    <w:pPr>
      <w:tabs>
        <w:tab w:val="center" w:pos="4153"/>
        <w:tab w:val="right" w:pos="8306"/>
      </w:tabs>
      <w:snapToGrid w:val="0"/>
    </w:pPr>
    <w:rPr>
      <w:sz w:val="20"/>
      <w:szCs w:val="20"/>
    </w:rPr>
  </w:style>
  <w:style w:type="character" w:customStyle="1" w:styleId="af0">
    <w:name w:val="頁尾 字元"/>
    <w:basedOn w:val="a0"/>
    <w:link w:val="af"/>
    <w:uiPriority w:val="99"/>
    <w:semiHidden/>
    <w:rsid w:val="00CC2083"/>
    <w:rPr>
      <w:color w:val="00000A"/>
      <w:szCs w:val="20"/>
    </w:rPr>
  </w:style>
  <w:style w:type="paragraph" w:styleId="af1">
    <w:name w:val="List Paragraph"/>
    <w:basedOn w:val="a"/>
    <w:uiPriority w:val="34"/>
    <w:qFormat/>
    <w:rsid w:val="00145E79"/>
    <w:pPr>
      <w:ind w:leftChars="200" w:left="480"/>
    </w:pPr>
  </w:style>
  <w:style w:type="paragraph" w:styleId="af2">
    <w:name w:val="Note Heading"/>
    <w:basedOn w:val="a"/>
    <w:next w:val="a"/>
    <w:link w:val="af3"/>
    <w:uiPriority w:val="99"/>
    <w:unhideWhenUsed/>
    <w:rsid w:val="00234A27"/>
    <w:pPr>
      <w:jc w:val="center"/>
    </w:pPr>
    <w:rPr>
      <w:rFonts w:ascii="標楷體" w:eastAsia="標楷體" w:hAnsi="標楷體"/>
      <w:b/>
      <w:color w:val="000000"/>
      <w:sz w:val="32"/>
      <w:szCs w:val="32"/>
      <w:shd w:val="clear" w:color="auto" w:fill="FFFFFF"/>
    </w:rPr>
  </w:style>
  <w:style w:type="character" w:customStyle="1" w:styleId="af3">
    <w:name w:val="註釋標題 字元"/>
    <w:basedOn w:val="a0"/>
    <w:link w:val="af2"/>
    <w:uiPriority w:val="99"/>
    <w:rsid w:val="00234A27"/>
    <w:rPr>
      <w:rFonts w:ascii="標楷體" w:eastAsia="標楷體" w:hAnsi="標楷體"/>
      <w:b/>
      <w:color w:val="000000"/>
      <w:sz w:val="32"/>
      <w:szCs w:val="32"/>
    </w:rPr>
  </w:style>
  <w:style w:type="paragraph" w:styleId="af4">
    <w:name w:val="Plain Text"/>
    <w:basedOn w:val="a"/>
    <w:link w:val="af5"/>
    <w:rsid w:val="00E33148"/>
    <w:pPr>
      <w:widowControl/>
      <w:spacing w:before="100" w:beforeAutospacing="1" w:after="100" w:afterAutospacing="1"/>
    </w:pPr>
    <w:rPr>
      <w:rFonts w:ascii="新細明體" w:hAnsi="新細明體" w:cs="新細明體"/>
      <w:color w:val="auto"/>
      <w:kern w:val="0"/>
    </w:rPr>
  </w:style>
  <w:style w:type="character" w:customStyle="1" w:styleId="af5">
    <w:name w:val="純文字 字元"/>
    <w:basedOn w:val="a0"/>
    <w:link w:val="af4"/>
    <w:rsid w:val="00E33148"/>
    <w:rPr>
      <w:rFonts w:ascii="新細明體" w:hAnsi="新細明體" w:cs="新細明體"/>
      <w:kern w:val="0"/>
      <w:sz w:val="24"/>
      <w:szCs w:val="24"/>
    </w:rPr>
  </w:style>
  <w:style w:type="paragraph" w:customStyle="1" w:styleId="c16h">
    <w:name w:val="c16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c12h">
    <w:name w:val="c12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Default">
    <w:name w:val="Default"/>
    <w:rsid w:val="006B1623"/>
    <w:pPr>
      <w:widowControl w:val="0"/>
      <w:autoSpaceDE w:val="0"/>
      <w:autoSpaceDN w:val="0"/>
      <w:adjustRightInd w:val="0"/>
    </w:pPr>
    <w:rPr>
      <w:rFonts w:ascii="標楷體" w:eastAsia="標楷體" w:cs="標楷體"/>
      <w:color w:val="000000"/>
      <w:kern w:val="0"/>
      <w:sz w:val="24"/>
      <w:szCs w:val="24"/>
    </w:rPr>
  </w:style>
  <w:style w:type="character" w:styleId="af6">
    <w:name w:val="Strong"/>
    <w:basedOn w:val="a0"/>
    <w:uiPriority w:val="22"/>
    <w:qFormat/>
    <w:rsid w:val="000538CF"/>
    <w:rPr>
      <w:b/>
      <w:bCs/>
    </w:rPr>
  </w:style>
  <w:style w:type="character" w:customStyle="1" w:styleId="20">
    <w:name w:val="標題 2 字元"/>
    <w:basedOn w:val="a0"/>
    <w:link w:val="2"/>
    <w:uiPriority w:val="9"/>
    <w:rsid w:val="00C35E5E"/>
    <w:rPr>
      <w:rFonts w:ascii="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48498509">
      <w:bodyDiv w:val="1"/>
      <w:marLeft w:val="0"/>
      <w:marRight w:val="0"/>
      <w:marTop w:val="0"/>
      <w:marBottom w:val="0"/>
      <w:divBdr>
        <w:top w:val="none" w:sz="0" w:space="0" w:color="auto"/>
        <w:left w:val="none" w:sz="0" w:space="0" w:color="auto"/>
        <w:bottom w:val="none" w:sz="0" w:space="0" w:color="auto"/>
        <w:right w:val="none" w:sz="0" w:space="0" w:color="auto"/>
      </w:divBdr>
    </w:div>
    <w:div w:id="60447594">
      <w:bodyDiv w:val="1"/>
      <w:marLeft w:val="0"/>
      <w:marRight w:val="0"/>
      <w:marTop w:val="0"/>
      <w:marBottom w:val="0"/>
      <w:divBdr>
        <w:top w:val="none" w:sz="0" w:space="0" w:color="auto"/>
        <w:left w:val="none" w:sz="0" w:space="0" w:color="auto"/>
        <w:bottom w:val="none" w:sz="0" w:space="0" w:color="auto"/>
        <w:right w:val="none" w:sz="0" w:space="0" w:color="auto"/>
      </w:divBdr>
    </w:div>
    <w:div w:id="73625811">
      <w:bodyDiv w:val="1"/>
      <w:marLeft w:val="0"/>
      <w:marRight w:val="0"/>
      <w:marTop w:val="0"/>
      <w:marBottom w:val="0"/>
      <w:divBdr>
        <w:top w:val="none" w:sz="0" w:space="0" w:color="auto"/>
        <w:left w:val="none" w:sz="0" w:space="0" w:color="auto"/>
        <w:bottom w:val="none" w:sz="0" w:space="0" w:color="auto"/>
        <w:right w:val="none" w:sz="0" w:space="0" w:color="auto"/>
      </w:divBdr>
      <w:divsChild>
        <w:div w:id="1396706498">
          <w:marLeft w:val="0"/>
          <w:marRight w:val="0"/>
          <w:marTop w:val="0"/>
          <w:marBottom w:val="0"/>
          <w:divBdr>
            <w:top w:val="none" w:sz="0" w:space="0" w:color="auto"/>
            <w:left w:val="none" w:sz="0" w:space="0" w:color="auto"/>
            <w:bottom w:val="none" w:sz="0" w:space="0" w:color="auto"/>
            <w:right w:val="none" w:sz="0" w:space="0" w:color="auto"/>
          </w:divBdr>
          <w:divsChild>
            <w:div w:id="125587707">
              <w:marLeft w:val="0"/>
              <w:marRight w:val="0"/>
              <w:marTop w:val="0"/>
              <w:marBottom w:val="0"/>
              <w:divBdr>
                <w:top w:val="none" w:sz="0" w:space="0" w:color="auto"/>
                <w:left w:val="none" w:sz="0" w:space="0" w:color="auto"/>
                <w:bottom w:val="none" w:sz="0" w:space="0" w:color="auto"/>
                <w:right w:val="none" w:sz="0" w:space="0" w:color="auto"/>
              </w:divBdr>
              <w:divsChild>
                <w:div w:id="105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21">
      <w:bodyDiv w:val="1"/>
      <w:marLeft w:val="0"/>
      <w:marRight w:val="0"/>
      <w:marTop w:val="0"/>
      <w:marBottom w:val="0"/>
      <w:divBdr>
        <w:top w:val="none" w:sz="0" w:space="0" w:color="auto"/>
        <w:left w:val="none" w:sz="0" w:space="0" w:color="auto"/>
        <w:bottom w:val="none" w:sz="0" w:space="0" w:color="auto"/>
        <w:right w:val="none" w:sz="0" w:space="0" w:color="auto"/>
      </w:divBdr>
    </w:div>
    <w:div w:id="109476191">
      <w:bodyDiv w:val="1"/>
      <w:marLeft w:val="0"/>
      <w:marRight w:val="0"/>
      <w:marTop w:val="0"/>
      <w:marBottom w:val="0"/>
      <w:divBdr>
        <w:top w:val="none" w:sz="0" w:space="0" w:color="auto"/>
        <w:left w:val="none" w:sz="0" w:space="0" w:color="auto"/>
        <w:bottom w:val="none" w:sz="0" w:space="0" w:color="auto"/>
        <w:right w:val="none" w:sz="0" w:space="0" w:color="auto"/>
      </w:divBdr>
    </w:div>
    <w:div w:id="127747012">
      <w:bodyDiv w:val="1"/>
      <w:marLeft w:val="0"/>
      <w:marRight w:val="0"/>
      <w:marTop w:val="0"/>
      <w:marBottom w:val="0"/>
      <w:divBdr>
        <w:top w:val="none" w:sz="0" w:space="0" w:color="auto"/>
        <w:left w:val="none" w:sz="0" w:space="0" w:color="auto"/>
        <w:bottom w:val="none" w:sz="0" w:space="0" w:color="auto"/>
        <w:right w:val="none" w:sz="0" w:space="0" w:color="auto"/>
      </w:divBdr>
    </w:div>
    <w:div w:id="149030059">
      <w:bodyDiv w:val="1"/>
      <w:marLeft w:val="0"/>
      <w:marRight w:val="0"/>
      <w:marTop w:val="0"/>
      <w:marBottom w:val="0"/>
      <w:divBdr>
        <w:top w:val="none" w:sz="0" w:space="0" w:color="auto"/>
        <w:left w:val="none" w:sz="0" w:space="0" w:color="auto"/>
        <w:bottom w:val="none" w:sz="0" w:space="0" w:color="auto"/>
        <w:right w:val="none" w:sz="0" w:space="0" w:color="auto"/>
      </w:divBdr>
    </w:div>
    <w:div w:id="165286978">
      <w:bodyDiv w:val="1"/>
      <w:marLeft w:val="0"/>
      <w:marRight w:val="0"/>
      <w:marTop w:val="0"/>
      <w:marBottom w:val="0"/>
      <w:divBdr>
        <w:top w:val="none" w:sz="0" w:space="0" w:color="auto"/>
        <w:left w:val="none" w:sz="0" w:space="0" w:color="auto"/>
        <w:bottom w:val="none" w:sz="0" w:space="0" w:color="auto"/>
        <w:right w:val="none" w:sz="0" w:space="0" w:color="auto"/>
      </w:divBdr>
    </w:div>
    <w:div w:id="192308517">
      <w:bodyDiv w:val="1"/>
      <w:marLeft w:val="0"/>
      <w:marRight w:val="0"/>
      <w:marTop w:val="0"/>
      <w:marBottom w:val="0"/>
      <w:divBdr>
        <w:top w:val="none" w:sz="0" w:space="0" w:color="auto"/>
        <w:left w:val="none" w:sz="0" w:space="0" w:color="auto"/>
        <w:bottom w:val="none" w:sz="0" w:space="0" w:color="auto"/>
        <w:right w:val="none" w:sz="0" w:space="0" w:color="auto"/>
      </w:divBdr>
      <w:divsChild>
        <w:div w:id="1492596326">
          <w:marLeft w:val="0"/>
          <w:marRight w:val="0"/>
          <w:marTop w:val="0"/>
          <w:marBottom w:val="0"/>
          <w:divBdr>
            <w:top w:val="none" w:sz="0" w:space="0" w:color="auto"/>
            <w:left w:val="none" w:sz="0" w:space="0" w:color="auto"/>
            <w:bottom w:val="none" w:sz="0" w:space="0" w:color="auto"/>
            <w:right w:val="none" w:sz="0" w:space="0" w:color="auto"/>
          </w:divBdr>
          <w:divsChild>
            <w:div w:id="1531652278">
              <w:marLeft w:val="0"/>
              <w:marRight w:val="0"/>
              <w:marTop w:val="0"/>
              <w:marBottom w:val="0"/>
              <w:divBdr>
                <w:top w:val="none" w:sz="0" w:space="0" w:color="auto"/>
                <w:left w:val="none" w:sz="0" w:space="0" w:color="auto"/>
                <w:bottom w:val="none" w:sz="0" w:space="0" w:color="auto"/>
                <w:right w:val="none" w:sz="0" w:space="0" w:color="auto"/>
              </w:divBdr>
              <w:divsChild>
                <w:div w:id="137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8547">
      <w:bodyDiv w:val="1"/>
      <w:marLeft w:val="0"/>
      <w:marRight w:val="0"/>
      <w:marTop w:val="0"/>
      <w:marBottom w:val="0"/>
      <w:divBdr>
        <w:top w:val="none" w:sz="0" w:space="0" w:color="auto"/>
        <w:left w:val="none" w:sz="0" w:space="0" w:color="auto"/>
        <w:bottom w:val="none" w:sz="0" w:space="0" w:color="auto"/>
        <w:right w:val="none" w:sz="0" w:space="0" w:color="auto"/>
      </w:divBdr>
    </w:div>
    <w:div w:id="25914201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273639544">
      <w:bodyDiv w:val="1"/>
      <w:marLeft w:val="0"/>
      <w:marRight w:val="0"/>
      <w:marTop w:val="0"/>
      <w:marBottom w:val="0"/>
      <w:divBdr>
        <w:top w:val="none" w:sz="0" w:space="0" w:color="auto"/>
        <w:left w:val="none" w:sz="0" w:space="0" w:color="auto"/>
        <w:bottom w:val="none" w:sz="0" w:space="0" w:color="auto"/>
        <w:right w:val="none" w:sz="0" w:space="0" w:color="auto"/>
      </w:divBdr>
    </w:div>
    <w:div w:id="291711164">
      <w:bodyDiv w:val="1"/>
      <w:marLeft w:val="0"/>
      <w:marRight w:val="0"/>
      <w:marTop w:val="0"/>
      <w:marBottom w:val="0"/>
      <w:divBdr>
        <w:top w:val="none" w:sz="0" w:space="0" w:color="auto"/>
        <w:left w:val="none" w:sz="0" w:space="0" w:color="auto"/>
        <w:bottom w:val="none" w:sz="0" w:space="0" w:color="auto"/>
        <w:right w:val="none" w:sz="0" w:space="0" w:color="auto"/>
      </w:divBdr>
    </w:div>
    <w:div w:id="313487668">
      <w:bodyDiv w:val="1"/>
      <w:marLeft w:val="0"/>
      <w:marRight w:val="0"/>
      <w:marTop w:val="0"/>
      <w:marBottom w:val="0"/>
      <w:divBdr>
        <w:top w:val="none" w:sz="0" w:space="0" w:color="auto"/>
        <w:left w:val="none" w:sz="0" w:space="0" w:color="auto"/>
        <w:bottom w:val="none" w:sz="0" w:space="0" w:color="auto"/>
        <w:right w:val="none" w:sz="0" w:space="0" w:color="auto"/>
      </w:divBdr>
    </w:div>
    <w:div w:id="319424716">
      <w:bodyDiv w:val="1"/>
      <w:marLeft w:val="0"/>
      <w:marRight w:val="0"/>
      <w:marTop w:val="0"/>
      <w:marBottom w:val="0"/>
      <w:divBdr>
        <w:top w:val="none" w:sz="0" w:space="0" w:color="auto"/>
        <w:left w:val="none" w:sz="0" w:space="0" w:color="auto"/>
        <w:bottom w:val="none" w:sz="0" w:space="0" w:color="auto"/>
        <w:right w:val="none" w:sz="0" w:space="0" w:color="auto"/>
      </w:divBdr>
    </w:div>
    <w:div w:id="343821472">
      <w:bodyDiv w:val="1"/>
      <w:marLeft w:val="0"/>
      <w:marRight w:val="0"/>
      <w:marTop w:val="0"/>
      <w:marBottom w:val="0"/>
      <w:divBdr>
        <w:top w:val="none" w:sz="0" w:space="0" w:color="auto"/>
        <w:left w:val="none" w:sz="0" w:space="0" w:color="auto"/>
        <w:bottom w:val="none" w:sz="0" w:space="0" w:color="auto"/>
        <w:right w:val="none" w:sz="0" w:space="0" w:color="auto"/>
      </w:divBdr>
    </w:div>
    <w:div w:id="382683339">
      <w:bodyDiv w:val="1"/>
      <w:marLeft w:val="0"/>
      <w:marRight w:val="0"/>
      <w:marTop w:val="0"/>
      <w:marBottom w:val="0"/>
      <w:divBdr>
        <w:top w:val="none" w:sz="0" w:space="0" w:color="auto"/>
        <w:left w:val="none" w:sz="0" w:space="0" w:color="auto"/>
        <w:bottom w:val="none" w:sz="0" w:space="0" w:color="auto"/>
        <w:right w:val="none" w:sz="0" w:space="0" w:color="auto"/>
      </w:divBdr>
      <w:divsChild>
        <w:div w:id="816143524">
          <w:marLeft w:val="0"/>
          <w:marRight w:val="0"/>
          <w:marTop w:val="0"/>
          <w:marBottom w:val="0"/>
          <w:divBdr>
            <w:top w:val="none" w:sz="0" w:space="0" w:color="auto"/>
            <w:left w:val="none" w:sz="0" w:space="0" w:color="auto"/>
            <w:bottom w:val="none" w:sz="0" w:space="0" w:color="auto"/>
            <w:right w:val="none" w:sz="0" w:space="0" w:color="auto"/>
          </w:divBdr>
          <w:divsChild>
            <w:div w:id="103967469">
              <w:marLeft w:val="0"/>
              <w:marRight w:val="0"/>
              <w:marTop w:val="0"/>
              <w:marBottom w:val="0"/>
              <w:divBdr>
                <w:top w:val="none" w:sz="0" w:space="0" w:color="auto"/>
                <w:left w:val="none" w:sz="0" w:space="0" w:color="auto"/>
                <w:bottom w:val="none" w:sz="0" w:space="0" w:color="auto"/>
                <w:right w:val="none" w:sz="0" w:space="0" w:color="auto"/>
              </w:divBdr>
              <w:divsChild>
                <w:div w:id="1371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15">
      <w:bodyDiv w:val="1"/>
      <w:marLeft w:val="0"/>
      <w:marRight w:val="0"/>
      <w:marTop w:val="0"/>
      <w:marBottom w:val="0"/>
      <w:divBdr>
        <w:top w:val="none" w:sz="0" w:space="0" w:color="auto"/>
        <w:left w:val="none" w:sz="0" w:space="0" w:color="auto"/>
        <w:bottom w:val="none" w:sz="0" w:space="0" w:color="auto"/>
        <w:right w:val="none" w:sz="0" w:space="0" w:color="auto"/>
      </w:divBdr>
    </w:div>
    <w:div w:id="450053940">
      <w:bodyDiv w:val="1"/>
      <w:marLeft w:val="0"/>
      <w:marRight w:val="0"/>
      <w:marTop w:val="0"/>
      <w:marBottom w:val="0"/>
      <w:divBdr>
        <w:top w:val="none" w:sz="0" w:space="0" w:color="auto"/>
        <w:left w:val="none" w:sz="0" w:space="0" w:color="auto"/>
        <w:bottom w:val="none" w:sz="0" w:space="0" w:color="auto"/>
        <w:right w:val="none" w:sz="0" w:space="0" w:color="auto"/>
      </w:divBdr>
    </w:div>
    <w:div w:id="495149462">
      <w:bodyDiv w:val="1"/>
      <w:marLeft w:val="0"/>
      <w:marRight w:val="0"/>
      <w:marTop w:val="0"/>
      <w:marBottom w:val="0"/>
      <w:divBdr>
        <w:top w:val="none" w:sz="0" w:space="0" w:color="auto"/>
        <w:left w:val="none" w:sz="0" w:space="0" w:color="auto"/>
        <w:bottom w:val="none" w:sz="0" w:space="0" w:color="auto"/>
        <w:right w:val="none" w:sz="0" w:space="0" w:color="auto"/>
      </w:divBdr>
      <w:divsChild>
        <w:div w:id="206259903">
          <w:marLeft w:val="0"/>
          <w:marRight w:val="0"/>
          <w:marTop w:val="0"/>
          <w:marBottom w:val="0"/>
          <w:divBdr>
            <w:top w:val="none" w:sz="0" w:space="0" w:color="auto"/>
            <w:left w:val="none" w:sz="0" w:space="0" w:color="auto"/>
            <w:bottom w:val="none" w:sz="0" w:space="0" w:color="auto"/>
            <w:right w:val="none" w:sz="0" w:space="0" w:color="auto"/>
          </w:divBdr>
          <w:divsChild>
            <w:div w:id="133915428">
              <w:marLeft w:val="0"/>
              <w:marRight w:val="0"/>
              <w:marTop w:val="0"/>
              <w:marBottom w:val="0"/>
              <w:divBdr>
                <w:top w:val="none" w:sz="0" w:space="0" w:color="auto"/>
                <w:left w:val="none" w:sz="0" w:space="0" w:color="auto"/>
                <w:bottom w:val="none" w:sz="0" w:space="0" w:color="auto"/>
                <w:right w:val="none" w:sz="0" w:space="0" w:color="auto"/>
              </w:divBdr>
              <w:divsChild>
                <w:div w:id="744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610">
      <w:bodyDiv w:val="1"/>
      <w:marLeft w:val="0"/>
      <w:marRight w:val="0"/>
      <w:marTop w:val="0"/>
      <w:marBottom w:val="0"/>
      <w:divBdr>
        <w:top w:val="none" w:sz="0" w:space="0" w:color="auto"/>
        <w:left w:val="none" w:sz="0" w:space="0" w:color="auto"/>
        <w:bottom w:val="none" w:sz="0" w:space="0" w:color="auto"/>
        <w:right w:val="none" w:sz="0" w:space="0" w:color="auto"/>
      </w:divBdr>
    </w:div>
    <w:div w:id="530067975">
      <w:bodyDiv w:val="1"/>
      <w:marLeft w:val="0"/>
      <w:marRight w:val="0"/>
      <w:marTop w:val="0"/>
      <w:marBottom w:val="0"/>
      <w:divBdr>
        <w:top w:val="none" w:sz="0" w:space="0" w:color="auto"/>
        <w:left w:val="none" w:sz="0" w:space="0" w:color="auto"/>
        <w:bottom w:val="none" w:sz="0" w:space="0" w:color="auto"/>
        <w:right w:val="none" w:sz="0" w:space="0" w:color="auto"/>
      </w:divBdr>
    </w:div>
    <w:div w:id="543249247">
      <w:bodyDiv w:val="1"/>
      <w:marLeft w:val="0"/>
      <w:marRight w:val="0"/>
      <w:marTop w:val="0"/>
      <w:marBottom w:val="0"/>
      <w:divBdr>
        <w:top w:val="none" w:sz="0" w:space="0" w:color="auto"/>
        <w:left w:val="none" w:sz="0" w:space="0" w:color="auto"/>
        <w:bottom w:val="none" w:sz="0" w:space="0" w:color="auto"/>
        <w:right w:val="none" w:sz="0" w:space="0" w:color="auto"/>
      </w:divBdr>
    </w:div>
    <w:div w:id="5842683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269">
          <w:marLeft w:val="0"/>
          <w:marRight w:val="0"/>
          <w:marTop w:val="0"/>
          <w:marBottom w:val="0"/>
          <w:divBdr>
            <w:top w:val="none" w:sz="0" w:space="0" w:color="auto"/>
            <w:left w:val="none" w:sz="0" w:space="0" w:color="auto"/>
            <w:bottom w:val="none" w:sz="0" w:space="0" w:color="auto"/>
            <w:right w:val="none" w:sz="0" w:space="0" w:color="auto"/>
          </w:divBdr>
          <w:divsChild>
            <w:div w:id="455678290">
              <w:marLeft w:val="0"/>
              <w:marRight w:val="0"/>
              <w:marTop w:val="0"/>
              <w:marBottom w:val="0"/>
              <w:divBdr>
                <w:top w:val="none" w:sz="0" w:space="0" w:color="auto"/>
                <w:left w:val="none" w:sz="0" w:space="0" w:color="auto"/>
                <w:bottom w:val="none" w:sz="0" w:space="0" w:color="auto"/>
                <w:right w:val="none" w:sz="0" w:space="0" w:color="auto"/>
              </w:divBdr>
              <w:divsChild>
                <w:div w:id="635070152">
                  <w:marLeft w:val="0"/>
                  <w:marRight w:val="0"/>
                  <w:marTop w:val="0"/>
                  <w:marBottom w:val="0"/>
                  <w:divBdr>
                    <w:top w:val="none" w:sz="0" w:space="0" w:color="auto"/>
                    <w:left w:val="none" w:sz="0" w:space="0" w:color="auto"/>
                    <w:bottom w:val="none" w:sz="0" w:space="0" w:color="auto"/>
                    <w:right w:val="none" w:sz="0" w:space="0" w:color="auto"/>
                  </w:divBdr>
                  <w:divsChild>
                    <w:div w:id="1488784976">
                      <w:marLeft w:val="0"/>
                      <w:marRight w:val="0"/>
                      <w:marTop w:val="0"/>
                      <w:marBottom w:val="0"/>
                      <w:divBdr>
                        <w:top w:val="none" w:sz="0" w:space="0" w:color="auto"/>
                        <w:left w:val="none" w:sz="0" w:space="0" w:color="auto"/>
                        <w:bottom w:val="none" w:sz="0" w:space="0" w:color="auto"/>
                        <w:right w:val="none" w:sz="0" w:space="0" w:color="auto"/>
                      </w:divBdr>
                      <w:divsChild>
                        <w:div w:id="11046124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46690366">
              <w:marLeft w:val="0"/>
              <w:marRight w:val="0"/>
              <w:marTop w:val="0"/>
              <w:marBottom w:val="0"/>
              <w:divBdr>
                <w:top w:val="none" w:sz="0" w:space="0" w:color="auto"/>
                <w:left w:val="none" w:sz="0" w:space="0" w:color="auto"/>
                <w:bottom w:val="none" w:sz="0" w:space="0" w:color="auto"/>
                <w:right w:val="none" w:sz="0" w:space="0" w:color="auto"/>
              </w:divBdr>
            </w:div>
            <w:div w:id="1811360296">
              <w:marLeft w:val="0"/>
              <w:marRight w:val="0"/>
              <w:marTop w:val="0"/>
              <w:marBottom w:val="0"/>
              <w:divBdr>
                <w:top w:val="none" w:sz="0" w:space="0" w:color="auto"/>
                <w:left w:val="none" w:sz="0" w:space="0" w:color="auto"/>
                <w:bottom w:val="none" w:sz="0" w:space="0" w:color="auto"/>
                <w:right w:val="none" w:sz="0" w:space="0" w:color="auto"/>
              </w:divBdr>
              <w:divsChild>
                <w:div w:id="133332442">
                  <w:marLeft w:val="0"/>
                  <w:marRight w:val="0"/>
                  <w:marTop w:val="0"/>
                  <w:marBottom w:val="0"/>
                  <w:divBdr>
                    <w:top w:val="none" w:sz="0" w:space="0" w:color="auto"/>
                    <w:left w:val="none" w:sz="0" w:space="0" w:color="auto"/>
                    <w:bottom w:val="none" w:sz="0" w:space="0" w:color="auto"/>
                    <w:right w:val="none" w:sz="0" w:space="0" w:color="auto"/>
                  </w:divBdr>
                </w:div>
                <w:div w:id="848637468">
                  <w:marLeft w:val="0"/>
                  <w:marRight w:val="0"/>
                  <w:marTop w:val="0"/>
                  <w:marBottom w:val="0"/>
                  <w:divBdr>
                    <w:top w:val="none" w:sz="0" w:space="0" w:color="auto"/>
                    <w:left w:val="none" w:sz="0" w:space="0" w:color="auto"/>
                    <w:bottom w:val="none" w:sz="0" w:space="0" w:color="auto"/>
                    <w:right w:val="none" w:sz="0" w:space="0" w:color="auto"/>
                  </w:divBdr>
                </w:div>
                <w:div w:id="300962649">
                  <w:marLeft w:val="0"/>
                  <w:marRight w:val="0"/>
                  <w:marTop w:val="0"/>
                  <w:marBottom w:val="0"/>
                  <w:divBdr>
                    <w:top w:val="none" w:sz="0" w:space="0" w:color="auto"/>
                    <w:left w:val="none" w:sz="0" w:space="0" w:color="auto"/>
                    <w:bottom w:val="none" w:sz="0" w:space="0" w:color="auto"/>
                    <w:right w:val="none" w:sz="0" w:space="0" w:color="auto"/>
                  </w:divBdr>
                </w:div>
                <w:div w:id="430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8307">
      <w:bodyDiv w:val="1"/>
      <w:marLeft w:val="0"/>
      <w:marRight w:val="0"/>
      <w:marTop w:val="0"/>
      <w:marBottom w:val="0"/>
      <w:divBdr>
        <w:top w:val="none" w:sz="0" w:space="0" w:color="auto"/>
        <w:left w:val="none" w:sz="0" w:space="0" w:color="auto"/>
        <w:bottom w:val="none" w:sz="0" w:space="0" w:color="auto"/>
        <w:right w:val="none" w:sz="0" w:space="0" w:color="auto"/>
      </w:divBdr>
    </w:div>
    <w:div w:id="596181484">
      <w:bodyDiv w:val="1"/>
      <w:marLeft w:val="0"/>
      <w:marRight w:val="0"/>
      <w:marTop w:val="0"/>
      <w:marBottom w:val="0"/>
      <w:divBdr>
        <w:top w:val="none" w:sz="0" w:space="0" w:color="auto"/>
        <w:left w:val="none" w:sz="0" w:space="0" w:color="auto"/>
        <w:bottom w:val="none" w:sz="0" w:space="0" w:color="auto"/>
        <w:right w:val="none" w:sz="0" w:space="0" w:color="auto"/>
      </w:divBdr>
    </w:div>
    <w:div w:id="608583826">
      <w:bodyDiv w:val="1"/>
      <w:marLeft w:val="0"/>
      <w:marRight w:val="0"/>
      <w:marTop w:val="0"/>
      <w:marBottom w:val="0"/>
      <w:divBdr>
        <w:top w:val="none" w:sz="0" w:space="0" w:color="auto"/>
        <w:left w:val="none" w:sz="0" w:space="0" w:color="auto"/>
        <w:bottom w:val="none" w:sz="0" w:space="0" w:color="auto"/>
        <w:right w:val="none" w:sz="0" w:space="0" w:color="auto"/>
      </w:divBdr>
      <w:divsChild>
        <w:div w:id="396634082">
          <w:marLeft w:val="0"/>
          <w:marRight w:val="0"/>
          <w:marTop w:val="0"/>
          <w:marBottom w:val="0"/>
          <w:divBdr>
            <w:top w:val="none" w:sz="0" w:space="0" w:color="auto"/>
            <w:left w:val="none" w:sz="0" w:space="0" w:color="auto"/>
            <w:bottom w:val="none" w:sz="0" w:space="0" w:color="auto"/>
            <w:right w:val="none" w:sz="0" w:space="0" w:color="auto"/>
          </w:divBdr>
          <w:divsChild>
            <w:div w:id="1752653207">
              <w:marLeft w:val="0"/>
              <w:marRight w:val="0"/>
              <w:marTop w:val="0"/>
              <w:marBottom w:val="0"/>
              <w:divBdr>
                <w:top w:val="none" w:sz="0" w:space="0" w:color="auto"/>
                <w:left w:val="none" w:sz="0" w:space="0" w:color="auto"/>
                <w:bottom w:val="none" w:sz="0" w:space="0" w:color="auto"/>
                <w:right w:val="none" w:sz="0" w:space="0" w:color="auto"/>
              </w:divBdr>
              <w:divsChild>
                <w:div w:id="1026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4464">
      <w:bodyDiv w:val="1"/>
      <w:marLeft w:val="0"/>
      <w:marRight w:val="0"/>
      <w:marTop w:val="0"/>
      <w:marBottom w:val="0"/>
      <w:divBdr>
        <w:top w:val="none" w:sz="0" w:space="0" w:color="auto"/>
        <w:left w:val="none" w:sz="0" w:space="0" w:color="auto"/>
        <w:bottom w:val="none" w:sz="0" w:space="0" w:color="auto"/>
        <w:right w:val="none" w:sz="0" w:space="0" w:color="auto"/>
      </w:divBdr>
    </w:div>
    <w:div w:id="660081130">
      <w:bodyDiv w:val="1"/>
      <w:marLeft w:val="0"/>
      <w:marRight w:val="0"/>
      <w:marTop w:val="0"/>
      <w:marBottom w:val="0"/>
      <w:divBdr>
        <w:top w:val="none" w:sz="0" w:space="0" w:color="auto"/>
        <w:left w:val="none" w:sz="0" w:space="0" w:color="auto"/>
        <w:bottom w:val="none" w:sz="0" w:space="0" w:color="auto"/>
        <w:right w:val="none" w:sz="0" w:space="0" w:color="auto"/>
      </w:divBdr>
      <w:divsChild>
        <w:div w:id="700010833">
          <w:marLeft w:val="0"/>
          <w:marRight w:val="0"/>
          <w:marTop w:val="0"/>
          <w:marBottom w:val="0"/>
          <w:divBdr>
            <w:top w:val="none" w:sz="0" w:space="0" w:color="auto"/>
            <w:left w:val="none" w:sz="0" w:space="0" w:color="auto"/>
            <w:bottom w:val="none" w:sz="0" w:space="0" w:color="auto"/>
            <w:right w:val="none" w:sz="0" w:space="0" w:color="auto"/>
          </w:divBdr>
          <w:divsChild>
            <w:div w:id="549728584">
              <w:marLeft w:val="0"/>
              <w:marRight w:val="0"/>
              <w:marTop w:val="0"/>
              <w:marBottom w:val="0"/>
              <w:divBdr>
                <w:top w:val="none" w:sz="0" w:space="0" w:color="auto"/>
                <w:left w:val="none" w:sz="0" w:space="0" w:color="auto"/>
                <w:bottom w:val="none" w:sz="0" w:space="0" w:color="auto"/>
                <w:right w:val="none" w:sz="0" w:space="0" w:color="auto"/>
              </w:divBdr>
              <w:divsChild>
                <w:div w:id="1989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105">
      <w:bodyDiv w:val="1"/>
      <w:marLeft w:val="0"/>
      <w:marRight w:val="0"/>
      <w:marTop w:val="0"/>
      <w:marBottom w:val="0"/>
      <w:divBdr>
        <w:top w:val="none" w:sz="0" w:space="0" w:color="auto"/>
        <w:left w:val="none" w:sz="0" w:space="0" w:color="auto"/>
        <w:bottom w:val="none" w:sz="0" w:space="0" w:color="auto"/>
        <w:right w:val="none" w:sz="0" w:space="0" w:color="auto"/>
      </w:divBdr>
    </w:div>
    <w:div w:id="668949607">
      <w:bodyDiv w:val="1"/>
      <w:marLeft w:val="0"/>
      <w:marRight w:val="0"/>
      <w:marTop w:val="0"/>
      <w:marBottom w:val="0"/>
      <w:divBdr>
        <w:top w:val="none" w:sz="0" w:space="0" w:color="auto"/>
        <w:left w:val="none" w:sz="0" w:space="0" w:color="auto"/>
        <w:bottom w:val="none" w:sz="0" w:space="0" w:color="auto"/>
        <w:right w:val="none" w:sz="0" w:space="0" w:color="auto"/>
      </w:divBdr>
    </w:div>
    <w:div w:id="743920518">
      <w:bodyDiv w:val="1"/>
      <w:marLeft w:val="0"/>
      <w:marRight w:val="0"/>
      <w:marTop w:val="0"/>
      <w:marBottom w:val="0"/>
      <w:divBdr>
        <w:top w:val="none" w:sz="0" w:space="0" w:color="auto"/>
        <w:left w:val="none" w:sz="0" w:space="0" w:color="auto"/>
        <w:bottom w:val="none" w:sz="0" w:space="0" w:color="auto"/>
        <w:right w:val="none" w:sz="0" w:space="0" w:color="auto"/>
      </w:divBdr>
    </w:div>
    <w:div w:id="827358414">
      <w:bodyDiv w:val="1"/>
      <w:marLeft w:val="0"/>
      <w:marRight w:val="0"/>
      <w:marTop w:val="0"/>
      <w:marBottom w:val="0"/>
      <w:divBdr>
        <w:top w:val="none" w:sz="0" w:space="0" w:color="auto"/>
        <w:left w:val="none" w:sz="0" w:space="0" w:color="auto"/>
        <w:bottom w:val="none" w:sz="0" w:space="0" w:color="auto"/>
        <w:right w:val="none" w:sz="0" w:space="0" w:color="auto"/>
      </w:divBdr>
    </w:div>
    <w:div w:id="830868893">
      <w:bodyDiv w:val="1"/>
      <w:marLeft w:val="0"/>
      <w:marRight w:val="0"/>
      <w:marTop w:val="0"/>
      <w:marBottom w:val="0"/>
      <w:divBdr>
        <w:top w:val="none" w:sz="0" w:space="0" w:color="auto"/>
        <w:left w:val="none" w:sz="0" w:space="0" w:color="auto"/>
        <w:bottom w:val="none" w:sz="0" w:space="0" w:color="auto"/>
        <w:right w:val="none" w:sz="0" w:space="0" w:color="auto"/>
      </w:divBdr>
    </w:div>
    <w:div w:id="841314790">
      <w:bodyDiv w:val="1"/>
      <w:marLeft w:val="0"/>
      <w:marRight w:val="0"/>
      <w:marTop w:val="0"/>
      <w:marBottom w:val="0"/>
      <w:divBdr>
        <w:top w:val="none" w:sz="0" w:space="0" w:color="auto"/>
        <w:left w:val="none" w:sz="0" w:space="0" w:color="auto"/>
        <w:bottom w:val="none" w:sz="0" w:space="0" w:color="auto"/>
        <w:right w:val="none" w:sz="0" w:space="0" w:color="auto"/>
      </w:divBdr>
    </w:div>
    <w:div w:id="843131207">
      <w:bodyDiv w:val="1"/>
      <w:marLeft w:val="0"/>
      <w:marRight w:val="0"/>
      <w:marTop w:val="0"/>
      <w:marBottom w:val="0"/>
      <w:divBdr>
        <w:top w:val="none" w:sz="0" w:space="0" w:color="auto"/>
        <w:left w:val="none" w:sz="0" w:space="0" w:color="auto"/>
        <w:bottom w:val="none" w:sz="0" w:space="0" w:color="auto"/>
        <w:right w:val="none" w:sz="0" w:space="0" w:color="auto"/>
      </w:divBdr>
    </w:div>
    <w:div w:id="853114582">
      <w:bodyDiv w:val="1"/>
      <w:marLeft w:val="0"/>
      <w:marRight w:val="0"/>
      <w:marTop w:val="0"/>
      <w:marBottom w:val="0"/>
      <w:divBdr>
        <w:top w:val="none" w:sz="0" w:space="0" w:color="auto"/>
        <w:left w:val="none" w:sz="0" w:space="0" w:color="auto"/>
        <w:bottom w:val="none" w:sz="0" w:space="0" w:color="auto"/>
        <w:right w:val="none" w:sz="0" w:space="0" w:color="auto"/>
      </w:divBdr>
      <w:divsChild>
        <w:div w:id="1429348796">
          <w:marLeft w:val="0"/>
          <w:marRight w:val="0"/>
          <w:marTop w:val="0"/>
          <w:marBottom w:val="0"/>
          <w:divBdr>
            <w:top w:val="none" w:sz="0" w:space="0" w:color="auto"/>
            <w:left w:val="none" w:sz="0" w:space="0" w:color="auto"/>
            <w:bottom w:val="none" w:sz="0" w:space="0" w:color="auto"/>
            <w:right w:val="none" w:sz="0" w:space="0" w:color="auto"/>
          </w:divBdr>
          <w:divsChild>
            <w:div w:id="1967003825">
              <w:marLeft w:val="0"/>
              <w:marRight w:val="0"/>
              <w:marTop w:val="0"/>
              <w:marBottom w:val="0"/>
              <w:divBdr>
                <w:top w:val="none" w:sz="0" w:space="0" w:color="auto"/>
                <w:left w:val="none" w:sz="0" w:space="0" w:color="auto"/>
                <w:bottom w:val="none" w:sz="0" w:space="0" w:color="auto"/>
                <w:right w:val="none" w:sz="0" w:space="0" w:color="auto"/>
              </w:divBdr>
              <w:divsChild>
                <w:div w:id="1741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838">
      <w:bodyDiv w:val="1"/>
      <w:marLeft w:val="0"/>
      <w:marRight w:val="0"/>
      <w:marTop w:val="0"/>
      <w:marBottom w:val="0"/>
      <w:divBdr>
        <w:top w:val="none" w:sz="0" w:space="0" w:color="auto"/>
        <w:left w:val="none" w:sz="0" w:space="0" w:color="auto"/>
        <w:bottom w:val="none" w:sz="0" w:space="0" w:color="auto"/>
        <w:right w:val="none" w:sz="0" w:space="0" w:color="auto"/>
      </w:divBdr>
    </w:div>
    <w:div w:id="871110951">
      <w:bodyDiv w:val="1"/>
      <w:marLeft w:val="0"/>
      <w:marRight w:val="0"/>
      <w:marTop w:val="0"/>
      <w:marBottom w:val="0"/>
      <w:divBdr>
        <w:top w:val="none" w:sz="0" w:space="0" w:color="auto"/>
        <w:left w:val="none" w:sz="0" w:space="0" w:color="auto"/>
        <w:bottom w:val="none" w:sz="0" w:space="0" w:color="auto"/>
        <w:right w:val="none" w:sz="0" w:space="0" w:color="auto"/>
      </w:divBdr>
      <w:divsChild>
        <w:div w:id="1490053412">
          <w:marLeft w:val="0"/>
          <w:marRight w:val="0"/>
          <w:marTop w:val="0"/>
          <w:marBottom w:val="0"/>
          <w:divBdr>
            <w:top w:val="none" w:sz="0" w:space="0" w:color="auto"/>
            <w:left w:val="none" w:sz="0" w:space="0" w:color="auto"/>
            <w:bottom w:val="none" w:sz="0" w:space="0" w:color="auto"/>
            <w:right w:val="none" w:sz="0" w:space="0" w:color="auto"/>
          </w:divBdr>
          <w:divsChild>
            <w:div w:id="1823693299">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4354">
      <w:bodyDiv w:val="1"/>
      <w:marLeft w:val="0"/>
      <w:marRight w:val="0"/>
      <w:marTop w:val="0"/>
      <w:marBottom w:val="0"/>
      <w:divBdr>
        <w:top w:val="none" w:sz="0" w:space="0" w:color="auto"/>
        <w:left w:val="none" w:sz="0" w:space="0" w:color="auto"/>
        <w:bottom w:val="none" w:sz="0" w:space="0" w:color="auto"/>
        <w:right w:val="none" w:sz="0" w:space="0" w:color="auto"/>
      </w:divBdr>
    </w:div>
    <w:div w:id="901065362">
      <w:bodyDiv w:val="1"/>
      <w:marLeft w:val="0"/>
      <w:marRight w:val="0"/>
      <w:marTop w:val="0"/>
      <w:marBottom w:val="0"/>
      <w:divBdr>
        <w:top w:val="none" w:sz="0" w:space="0" w:color="auto"/>
        <w:left w:val="none" w:sz="0" w:space="0" w:color="auto"/>
        <w:bottom w:val="none" w:sz="0" w:space="0" w:color="auto"/>
        <w:right w:val="none" w:sz="0" w:space="0" w:color="auto"/>
      </w:divBdr>
    </w:div>
    <w:div w:id="939919641">
      <w:bodyDiv w:val="1"/>
      <w:marLeft w:val="0"/>
      <w:marRight w:val="0"/>
      <w:marTop w:val="0"/>
      <w:marBottom w:val="0"/>
      <w:divBdr>
        <w:top w:val="none" w:sz="0" w:space="0" w:color="auto"/>
        <w:left w:val="none" w:sz="0" w:space="0" w:color="auto"/>
        <w:bottom w:val="none" w:sz="0" w:space="0" w:color="auto"/>
        <w:right w:val="none" w:sz="0" w:space="0" w:color="auto"/>
      </w:divBdr>
    </w:div>
    <w:div w:id="94904933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9">
          <w:marLeft w:val="0"/>
          <w:marRight w:val="0"/>
          <w:marTop w:val="0"/>
          <w:marBottom w:val="0"/>
          <w:divBdr>
            <w:top w:val="none" w:sz="0" w:space="0" w:color="auto"/>
            <w:left w:val="none" w:sz="0" w:space="0" w:color="auto"/>
            <w:bottom w:val="none" w:sz="0" w:space="0" w:color="auto"/>
            <w:right w:val="none" w:sz="0" w:space="0" w:color="auto"/>
          </w:divBdr>
          <w:divsChild>
            <w:div w:id="791554360">
              <w:marLeft w:val="0"/>
              <w:marRight w:val="0"/>
              <w:marTop w:val="0"/>
              <w:marBottom w:val="0"/>
              <w:divBdr>
                <w:top w:val="none" w:sz="0" w:space="0" w:color="auto"/>
                <w:left w:val="none" w:sz="0" w:space="0" w:color="auto"/>
                <w:bottom w:val="none" w:sz="0" w:space="0" w:color="auto"/>
                <w:right w:val="none" w:sz="0" w:space="0" w:color="auto"/>
              </w:divBdr>
              <w:divsChild>
                <w:div w:id="1568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31074">
      <w:bodyDiv w:val="1"/>
      <w:marLeft w:val="0"/>
      <w:marRight w:val="0"/>
      <w:marTop w:val="0"/>
      <w:marBottom w:val="0"/>
      <w:divBdr>
        <w:top w:val="none" w:sz="0" w:space="0" w:color="auto"/>
        <w:left w:val="none" w:sz="0" w:space="0" w:color="auto"/>
        <w:bottom w:val="none" w:sz="0" w:space="0" w:color="auto"/>
        <w:right w:val="none" w:sz="0" w:space="0" w:color="auto"/>
      </w:divBdr>
    </w:div>
    <w:div w:id="959381823">
      <w:bodyDiv w:val="1"/>
      <w:marLeft w:val="0"/>
      <w:marRight w:val="0"/>
      <w:marTop w:val="0"/>
      <w:marBottom w:val="0"/>
      <w:divBdr>
        <w:top w:val="none" w:sz="0" w:space="0" w:color="auto"/>
        <w:left w:val="none" w:sz="0" w:space="0" w:color="auto"/>
        <w:bottom w:val="none" w:sz="0" w:space="0" w:color="auto"/>
        <w:right w:val="none" w:sz="0" w:space="0" w:color="auto"/>
      </w:divBdr>
    </w:div>
    <w:div w:id="960501130">
      <w:bodyDiv w:val="1"/>
      <w:marLeft w:val="0"/>
      <w:marRight w:val="0"/>
      <w:marTop w:val="0"/>
      <w:marBottom w:val="0"/>
      <w:divBdr>
        <w:top w:val="none" w:sz="0" w:space="0" w:color="auto"/>
        <w:left w:val="none" w:sz="0" w:space="0" w:color="auto"/>
        <w:bottom w:val="none" w:sz="0" w:space="0" w:color="auto"/>
        <w:right w:val="none" w:sz="0" w:space="0" w:color="auto"/>
      </w:divBdr>
      <w:divsChild>
        <w:div w:id="752623333">
          <w:marLeft w:val="0"/>
          <w:marRight w:val="0"/>
          <w:marTop w:val="0"/>
          <w:marBottom w:val="0"/>
          <w:divBdr>
            <w:top w:val="none" w:sz="0" w:space="0" w:color="auto"/>
            <w:left w:val="none" w:sz="0" w:space="0" w:color="auto"/>
            <w:bottom w:val="none" w:sz="0" w:space="0" w:color="auto"/>
            <w:right w:val="none" w:sz="0" w:space="0" w:color="auto"/>
          </w:divBdr>
          <w:divsChild>
            <w:div w:id="1618678511">
              <w:marLeft w:val="0"/>
              <w:marRight w:val="0"/>
              <w:marTop w:val="0"/>
              <w:marBottom w:val="0"/>
              <w:divBdr>
                <w:top w:val="none" w:sz="0" w:space="0" w:color="auto"/>
                <w:left w:val="none" w:sz="0" w:space="0" w:color="auto"/>
                <w:bottom w:val="none" w:sz="0" w:space="0" w:color="auto"/>
                <w:right w:val="none" w:sz="0" w:space="0" w:color="auto"/>
              </w:divBdr>
              <w:divsChild>
                <w:div w:id="1154372443">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0"/>
                      <w:marRight w:val="0"/>
                      <w:marTop w:val="0"/>
                      <w:marBottom w:val="0"/>
                      <w:divBdr>
                        <w:top w:val="none" w:sz="0" w:space="0" w:color="auto"/>
                        <w:left w:val="none" w:sz="0" w:space="0" w:color="auto"/>
                        <w:bottom w:val="none" w:sz="0" w:space="0" w:color="auto"/>
                        <w:right w:val="none" w:sz="0" w:space="0" w:color="auto"/>
                      </w:divBdr>
                      <w:divsChild>
                        <w:div w:id="4632760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28606502">
              <w:marLeft w:val="0"/>
              <w:marRight w:val="0"/>
              <w:marTop w:val="0"/>
              <w:marBottom w:val="0"/>
              <w:divBdr>
                <w:top w:val="none" w:sz="0" w:space="0" w:color="auto"/>
                <w:left w:val="none" w:sz="0" w:space="0" w:color="auto"/>
                <w:bottom w:val="none" w:sz="0" w:space="0" w:color="auto"/>
                <w:right w:val="none" w:sz="0" w:space="0" w:color="auto"/>
              </w:divBdr>
            </w:div>
            <w:div w:id="745810971">
              <w:marLeft w:val="0"/>
              <w:marRight w:val="0"/>
              <w:marTop w:val="0"/>
              <w:marBottom w:val="0"/>
              <w:divBdr>
                <w:top w:val="none" w:sz="0" w:space="0" w:color="auto"/>
                <w:left w:val="none" w:sz="0" w:space="0" w:color="auto"/>
                <w:bottom w:val="none" w:sz="0" w:space="0" w:color="auto"/>
                <w:right w:val="none" w:sz="0" w:space="0" w:color="auto"/>
              </w:divBdr>
              <w:divsChild>
                <w:div w:id="2041347883">
                  <w:marLeft w:val="0"/>
                  <w:marRight w:val="0"/>
                  <w:marTop w:val="0"/>
                  <w:marBottom w:val="0"/>
                  <w:divBdr>
                    <w:top w:val="none" w:sz="0" w:space="0" w:color="auto"/>
                    <w:left w:val="none" w:sz="0" w:space="0" w:color="auto"/>
                    <w:bottom w:val="none" w:sz="0" w:space="0" w:color="auto"/>
                    <w:right w:val="none" w:sz="0" w:space="0" w:color="auto"/>
                  </w:divBdr>
                </w:div>
                <w:div w:id="850988665">
                  <w:marLeft w:val="0"/>
                  <w:marRight w:val="0"/>
                  <w:marTop w:val="0"/>
                  <w:marBottom w:val="0"/>
                  <w:divBdr>
                    <w:top w:val="none" w:sz="0" w:space="0" w:color="auto"/>
                    <w:left w:val="none" w:sz="0" w:space="0" w:color="auto"/>
                    <w:bottom w:val="none" w:sz="0" w:space="0" w:color="auto"/>
                    <w:right w:val="none" w:sz="0" w:space="0" w:color="auto"/>
                  </w:divBdr>
                </w:div>
                <w:div w:id="398987438">
                  <w:marLeft w:val="0"/>
                  <w:marRight w:val="0"/>
                  <w:marTop w:val="0"/>
                  <w:marBottom w:val="0"/>
                  <w:divBdr>
                    <w:top w:val="none" w:sz="0" w:space="0" w:color="auto"/>
                    <w:left w:val="none" w:sz="0" w:space="0" w:color="auto"/>
                    <w:bottom w:val="none" w:sz="0" w:space="0" w:color="auto"/>
                    <w:right w:val="none" w:sz="0" w:space="0" w:color="auto"/>
                  </w:divBdr>
                </w:div>
                <w:div w:id="2039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80636">
      <w:bodyDiv w:val="1"/>
      <w:marLeft w:val="0"/>
      <w:marRight w:val="0"/>
      <w:marTop w:val="0"/>
      <w:marBottom w:val="0"/>
      <w:divBdr>
        <w:top w:val="none" w:sz="0" w:space="0" w:color="auto"/>
        <w:left w:val="none" w:sz="0" w:space="0" w:color="auto"/>
        <w:bottom w:val="none" w:sz="0" w:space="0" w:color="auto"/>
        <w:right w:val="none" w:sz="0" w:space="0" w:color="auto"/>
      </w:divBdr>
      <w:divsChild>
        <w:div w:id="1913855129">
          <w:marLeft w:val="0"/>
          <w:marRight w:val="0"/>
          <w:marTop w:val="0"/>
          <w:marBottom w:val="0"/>
          <w:divBdr>
            <w:top w:val="none" w:sz="0" w:space="0" w:color="auto"/>
            <w:left w:val="none" w:sz="0" w:space="0" w:color="auto"/>
            <w:bottom w:val="none" w:sz="0" w:space="0" w:color="auto"/>
            <w:right w:val="none" w:sz="0" w:space="0" w:color="auto"/>
          </w:divBdr>
          <w:divsChild>
            <w:div w:id="1276132522">
              <w:marLeft w:val="0"/>
              <w:marRight w:val="0"/>
              <w:marTop w:val="0"/>
              <w:marBottom w:val="0"/>
              <w:divBdr>
                <w:top w:val="none" w:sz="0" w:space="0" w:color="auto"/>
                <w:left w:val="none" w:sz="0" w:space="0" w:color="auto"/>
                <w:bottom w:val="none" w:sz="0" w:space="0" w:color="auto"/>
                <w:right w:val="none" w:sz="0" w:space="0" w:color="auto"/>
              </w:divBdr>
              <w:divsChild>
                <w:div w:id="2145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0496">
      <w:bodyDiv w:val="1"/>
      <w:marLeft w:val="0"/>
      <w:marRight w:val="0"/>
      <w:marTop w:val="0"/>
      <w:marBottom w:val="0"/>
      <w:divBdr>
        <w:top w:val="none" w:sz="0" w:space="0" w:color="auto"/>
        <w:left w:val="none" w:sz="0" w:space="0" w:color="auto"/>
        <w:bottom w:val="none" w:sz="0" w:space="0" w:color="auto"/>
        <w:right w:val="none" w:sz="0" w:space="0" w:color="auto"/>
      </w:divBdr>
      <w:divsChild>
        <w:div w:id="2119837657">
          <w:marLeft w:val="0"/>
          <w:marRight w:val="0"/>
          <w:marTop w:val="0"/>
          <w:marBottom w:val="0"/>
          <w:divBdr>
            <w:top w:val="none" w:sz="0" w:space="0" w:color="auto"/>
            <w:left w:val="none" w:sz="0" w:space="0" w:color="auto"/>
            <w:bottom w:val="none" w:sz="0" w:space="0" w:color="auto"/>
            <w:right w:val="none" w:sz="0" w:space="0" w:color="auto"/>
          </w:divBdr>
          <w:divsChild>
            <w:div w:id="170419103">
              <w:marLeft w:val="0"/>
              <w:marRight w:val="0"/>
              <w:marTop w:val="0"/>
              <w:marBottom w:val="0"/>
              <w:divBdr>
                <w:top w:val="none" w:sz="0" w:space="0" w:color="auto"/>
                <w:left w:val="none" w:sz="0" w:space="0" w:color="auto"/>
                <w:bottom w:val="none" w:sz="0" w:space="0" w:color="auto"/>
                <w:right w:val="none" w:sz="0" w:space="0" w:color="auto"/>
              </w:divBdr>
              <w:divsChild>
                <w:div w:id="2053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1014190504">
      <w:bodyDiv w:val="1"/>
      <w:marLeft w:val="0"/>
      <w:marRight w:val="0"/>
      <w:marTop w:val="0"/>
      <w:marBottom w:val="0"/>
      <w:divBdr>
        <w:top w:val="none" w:sz="0" w:space="0" w:color="auto"/>
        <w:left w:val="none" w:sz="0" w:space="0" w:color="auto"/>
        <w:bottom w:val="none" w:sz="0" w:space="0" w:color="auto"/>
        <w:right w:val="none" w:sz="0" w:space="0" w:color="auto"/>
      </w:divBdr>
    </w:div>
    <w:div w:id="1025014769">
      <w:bodyDiv w:val="1"/>
      <w:marLeft w:val="0"/>
      <w:marRight w:val="0"/>
      <w:marTop w:val="0"/>
      <w:marBottom w:val="0"/>
      <w:divBdr>
        <w:top w:val="none" w:sz="0" w:space="0" w:color="auto"/>
        <w:left w:val="none" w:sz="0" w:space="0" w:color="auto"/>
        <w:bottom w:val="none" w:sz="0" w:space="0" w:color="auto"/>
        <w:right w:val="none" w:sz="0" w:space="0" w:color="auto"/>
      </w:divBdr>
    </w:div>
    <w:div w:id="1040742159">
      <w:bodyDiv w:val="1"/>
      <w:marLeft w:val="0"/>
      <w:marRight w:val="0"/>
      <w:marTop w:val="0"/>
      <w:marBottom w:val="0"/>
      <w:divBdr>
        <w:top w:val="none" w:sz="0" w:space="0" w:color="auto"/>
        <w:left w:val="none" w:sz="0" w:space="0" w:color="auto"/>
        <w:bottom w:val="none" w:sz="0" w:space="0" w:color="auto"/>
        <w:right w:val="none" w:sz="0" w:space="0" w:color="auto"/>
      </w:divBdr>
    </w:div>
    <w:div w:id="1066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99">
          <w:marLeft w:val="0"/>
          <w:marRight w:val="0"/>
          <w:marTop w:val="0"/>
          <w:marBottom w:val="0"/>
          <w:divBdr>
            <w:top w:val="none" w:sz="0" w:space="0" w:color="auto"/>
            <w:left w:val="none" w:sz="0" w:space="0" w:color="auto"/>
            <w:bottom w:val="none" w:sz="0" w:space="0" w:color="auto"/>
            <w:right w:val="none" w:sz="0" w:space="0" w:color="auto"/>
          </w:divBdr>
          <w:divsChild>
            <w:div w:id="621961363">
              <w:marLeft w:val="0"/>
              <w:marRight w:val="0"/>
              <w:marTop w:val="0"/>
              <w:marBottom w:val="0"/>
              <w:divBdr>
                <w:top w:val="none" w:sz="0" w:space="0" w:color="auto"/>
                <w:left w:val="none" w:sz="0" w:space="0" w:color="auto"/>
                <w:bottom w:val="none" w:sz="0" w:space="0" w:color="auto"/>
                <w:right w:val="none" w:sz="0" w:space="0" w:color="auto"/>
              </w:divBdr>
              <w:divsChild>
                <w:div w:id="1292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039">
      <w:bodyDiv w:val="1"/>
      <w:marLeft w:val="0"/>
      <w:marRight w:val="0"/>
      <w:marTop w:val="0"/>
      <w:marBottom w:val="0"/>
      <w:divBdr>
        <w:top w:val="none" w:sz="0" w:space="0" w:color="auto"/>
        <w:left w:val="none" w:sz="0" w:space="0" w:color="auto"/>
        <w:bottom w:val="none" w:sz="0" w:space="0" w:color="auto"/>
        <w:right w:val="none" w:sz="0" w:space="0" w:color="auto"/>
      </w:divBdr>
    </w:div>
    <w:div w:id="1081834577">
      <w:bodyDiv w:val="1"/>
      <w:marLeft w:val="0"/>
      <w:marRight w:val="0"/>
      <w:marTop w:val="0"/>
      <w:marBottom w:val="0"/>
      <w:divBdr>
        <w:top w:val="none" w:sz="0" w:space="0" w:color="auto"/>
        <w:left w:val="none" w:sz="0" w:space="0" w:color="auto"/>
        <w:bottom w:val="none" w:sz="0" w:space="0" w:color="auto"/>
        <w:right w:val="none" w:sz="0" w:space="0" w:color="auto"/>
      </w:divBdr>
      <w:divsChild>
        <w:div w:id="194731780">
          <w:marLeft w:val="0"/>
          <w:marRight w:val="0"/>
          <w:marTop w:val="0"/>
          <w:marBottom w:val="0"/>
          <w:divBdr>
            <w:top w:val="none" w:sz="0" w:space="0" w:color="auto"/>
            <w:left w:val="none" w:sz="0" w:space="0" w:color="auto"/>
            <w:bottom w:val="none" w:sz="0" w:space="0" w:color="auto"/>
            <w:right w:val="none" w:sz="0" w:space="0" w:color="auto"/>
          </w:divBdr>
          <w:divsChild>
            <w:div w:id="1154225107">
              <w:marLeft w:val="0"/>
              <w:marRight w:val="0"/>
              <w:marTop w:val="0"/>
              <w:marBottom w:val="0"/>
              <w:divBdr>
                <w:top w:val="none" w:sz="0" w:space="0" w:color="auto"/>
                <w:left w:val="none" w:sz="0" w:space="0" w:color="auto"/>
                <w:bottom w:val="none" w:sz="0" w:space="0" w:color="auto"/>
                <w:right w:val="none" w:sz="0" w:space="0" w:color="auto"/>
              </w:divBdr>
              <w:divsChild>
                <w:div w:id="210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2919">
      <w:bodyDiv w:val="1"/>
      <w:marLeft w:val="0"/>
      <w:marRight w:val="0"/>
      <w:marTop w:val="0"/>
      <w:marBottom w:val="0"/>
      <w:divBdr>
        <w:top w:val="none" w:sz="0" w:space="0" w:color="auto"/>
        <w:left w:val="none" w:sz="0" w:space="0" w:color="auto"/>
        <w:bottom w:val="none" w:sz="0" w:space="0" w:color="auto"/>
        <w:right w:val="none" w:sz="0" w:space="0" w:color="auto"/>
      </w:divBdr>
    </w:div>
    <w:div w:id="1130854758">
      <w:bodyDiv w:val="1"/>
      <w:marLeft w:val="0"/>
      <w:marRight w:val="0"/>
      <w:marTop w:val="0"/>
      <w:marBottom w:val="0"/>
      <w:divBdr>
        <w:top w:val="none" w:sz="0" w:space="0" w:color="auto"/>
        <w:left w:val="none" w:sz="0" w:space="0" w:color="auto"/>
        <w:bottom w:val="none" w:sz="0" w:space="0" w:color="auto"/>
        <w:right w:val="none" w:sz="0" w:space="0" w:color="auto"/>
      </w:divBdr>
    </w:div>
    <w:div w:id="1133056255">
      <w:bodyDiv w:val="1"/>
      <w:marLeft w:val="0"/>
      <w:marRight w:val="0"/>
      <w:marTop w:val="0"/>
      <w:marBottom w:val="0"/>
      <w:divBdr>
        <w:top w:val="none" w:sz="0" w:space="0" w:color="auto"/>
        <w:left w:val="none" w:sz="0" w:space="0" w:color="auto"/>
        <w:bottom w:val="none" w:sz="0" w:space="0" w:color="auto"/>
        <w:right w:val="none" w:sz="0" w:space="0" w:color="auto"/>
      </w:divBdr>
      <w:divsChild>
        <w:div w:id="265430954">
          <w:marLeft w:val="0"/>
          <w:marRight w:val="0"/>
          <w:marTop w:val="0"/>
          <w:marBottom w:val="0"/>
          <w:divBdr>
            <w:top w:val="none" w:sz="0" w:space="0" w:color="auto"/>
            <w:left w:val="none" w:sz="0" w:space="0" w:color="auto"/>
            <w:bottom w:val="none" w:sz="0" w:space="0" w:color="auto"/>
            <w:right w:val="none" w:sz="0" w:space="0" w:color="auto"/>
          </w:divBdr>
          <w:divsChild>
            <w:div w:id="1220895524">
              <w:marLeft w:val="0"/>
              <w:marRight w:val="0"/>
              <w:marTop w:val="0"/>
              <w:marBottom w:val="0"/>
              <w:divBdr>
                <w:top w:val="none" w:sz="0" w:space="0" w:color="auto"/>
                <w:left w:val="none" w:sz="0" w:space="0" w:color="auto"/>
                <w:bottom w:val="none" w:sz="0" w:space="0" w:color="auto"/>
                <w:right w:val="none" w:sz="0" w:space="0" w:color="auto"/>
              </w:divBdr>
              <w:divsChild>
                <w:div w:id="377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60">
      <w:bodyDiv w:val="1"/>
      <w:marLeft w:val="0"/>
      <w:marRight w:val="0"/>
      <w:marTop w:val="0"/>
      <w:marBottom w:val="0"/>
      <w:divBdr>
        <w:top w:val="none" w:sz="0" w:space="0" w:color="auto"/>
        <w:left w:val="none" w:sz="0" w:space="0" w:color="auto"/>
        <w:bottom w:val="none" w:sz="0" w:space="0" w:color="auto"/>
        <w:right w:val="none" w:sz="0" w:space="0" w:color="auto"/>
      </w:divBdr>
    </w:div>
    <w:div w:id="1154225987">
      <w:bodyDiv w:val="1"/>
      <w:marLeft w:val="0"/>
      <w:marRight w:val="0"/>
      <w:marTop w:val="0"/>
      <w:marBottom w:val="0"/>
      <w:divBdr>
        <w:top w:val="none" w:sz="0" w:space="0" w:color="auto"/>
        <w:left w:val="none" w:sz="0" w:space="0" w:color="auto"/>
        <w:bottom w:val="none" w:sz="0" w:space="0" w:color="auto"/>
        <w:right w:val="none" w:sz="0" w:space="0" w:color="auto"/>
      </w:divBdr>
    </w:div>
    <w:div w:id="1201355579">
      <w:bodyDiv w:val="1"/>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sChild>
            <w:div w:id="747775079">
              <w:marLeft w:val="0"/>
              <w:marRight w:val="0"/>
              <w:marTop w:val="0"/>
              <w:marBottom w:val="0"/>
              <w:divBdr>
                <w:top w:val="none" w:sz="0" w:space="0" w:color="auto"/>
                <w:left w:val="none" w:sz="0" w:space="0" w:color="auto"/>
                <w:bottom w:val="none" w:sz="0" w:space="0" w:color="auto"/>
                <w:right w:val="none" w:sz="0" w:space="0" w:color="auto"/>
              </w:divBdr>
              <w:divsChild>
                <w:div w:id="234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103">
      <w:bodyDiv w:val="1"/>
      <w:marLeft w:val="0"/>
      <w:marRight w:val="0"/>
      <w:marTop w:val="0"/>
      <w:marBottom w:val="0"/>
      <w:divBdr>
        <w:top w:val="none" w:sz="0" w:space="0" w:color="auto"/>
        <w:left w:val="none" w:sz="0" w:space="0" w:color="auto"/>
        <w:bottom w:val="none" w:sz="0" w:space="0" w:color="auto"/>
        <w:right w:val="none" w:sz="0" w:space="0" w:color="auto"/>
      </w:divBdr>
    </w:div>
    <w:div w:id="1290433940">
      <w:bodyDiv w:val="1"/>
      <w:marLeft w:val="0"/>
      <w:marRight w:val="0"/>
      <w:marTop w:val="0"/>
      <w:marBottom w:val="0"/>
      <w:divBdr>
        <w:top w:val="none" w:sz="0" w:space="0" w:color="auto"/>
        <w:left w:val="none" w:sz="0" w:space="0" w:color="auto"/>
        <w:bottom w:val="none" w:sz="0" w:space="0" w:color="auto"/>
        <w:right w:val="none" w:sz="0" w:space="0" w:color="auto"/>
      </w:divBdr>
    </w:div>
    <w:div w:id="1301689172">
      <w:bodyDiv w:val="1"/>
      <w:marLeft w:val="0"/>
      <w:marRight w:val="0"/>
      <w:marTop w:val="0"/>
      <w:marBottom w:val="0"/>
      <w:divBdr>
        <w:top w:val="none" w:sz="0" w:space="0" w:color="auto"/>
        <w:left w:val="none" w:sz="0" w:space="0" w:color="auto"/>
        <w:bottom w:val="none" w:sz="0" w:space="0" w:color="auto"/>
        <w:right w:val="none" w:sz="0" w:space="0" w:color="auto"/>
      </w:divBdr>
    </w:div>
    <w:div w:id="1312293666">
      <w:bodyDiv w:val="1"/>
      <w:marLeft w:val="0"/>
      <w:marRight w:val="0"/>
      <w:marTop w:val="0"/>
      <w:marBottom w:val="0"/>
      <w:divBdr>
        <w:top w:val="none" w:sz="0" w:space="0" w:color="auto"/>
        <w:left w:val="none" w:sz="0" w:space="0" w:color="auto"/>
        <w:bottom w:val="none" w:sz="0" w:space="0" w:color="auto"/>
        <w:right w:val="none" w:sz="0" w:space="0" w:color="auto"/>
      </w:divBdr>
    </w:div>
    <w:div w:id="1337877388">
      <w:bodyDiv w:val="1"/>
      <w:marLeft w:val="0"/>
      <w:marRight w:val="0"/>
      <w:marTop w:val="0"/>
      <w:marBottom w:val="0"/>
      <w:divBdr>
        <w:top w:val="none" w:sz="0" w:space="0" w:color="auto"/>
        <w:left w:val="none" w:sz="0" w:space="0" w:color="auto"/>
        <w:bottom w:val="none" w:sz="0" w:space="0" w:color="auto"/>
        <w:right w:val="none" w:sz="0" w:space="0" w:color="auto"/>
      </w:divBdr>
    </w:div>
    <w:div w:id="1358583435">
      <w:bodyDiv w:val="1"/>
      <w:marLeft w:val="0"/>
      <w:marRight w:val="0"/>
      <w:marTop w:val="0"/>
      <w:marBottom w:val="0"/>
      <w:divBdr>
        <w:top w:val="none" w:sz="0" w:space="0" w:color="auto"/>
        <w:left w:val="none" w:sz="0" w:space="0" w:color="auto"/>
        <w:bottom w:val="none" w:sz="0" w:space="0" w:color="auto"/>
        <w:right w:val="none" w:sz="0" w:space="0" w:color="auto"/>
      </w:divBdr>
    </w:div>
    <w:div w:id="1367679231">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8">
          <w:marLeft w:val="0"/>
          <w:marRight w:val="0"/>
          <w:marTop w:val="0"/>
          <w:marBottom w:val="0"/>
          <w:divBdr>
            <w:top w:val="none" w:sz="0" w:space="0" w:color="auto"/>
            <w:left w:val="none" w:sz="0" w:space="0" w:color="auto"/>
            <w:bottom w:val="none" w:sz="0" w:space="0" w:color="auto"/>
            <w:right w:val="none" w:sz="0" w:space="0" w:color="auto"/>
          </w:divBdr>
          <w:divsChild>
            <w:div w:id="1815366326">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2631">
      <w:bodyDiv w:val="1"/>
      <w:marLeft w:val="0"/>
      <w:marRight w:val="0"/>
      <w:marTop w:val="0"/>
      <w:marBottom w:val="0"/>
      <w:divBdr>
        <w:top w:val="none" w:sz="0" w:space="0" w:color="auto"/>
        <w:left w:val="none" w:sz="0" w:space="0" w:color="auto"/>
        <w:bottom w:val="none" w:sz="0" w:space="0" w:color="auto"/>
        <w:right w:val="none" w:sz="0" w:space="0" w:color="auto"/>
      </w:divBdr>
      <w:divsChild>
        <w:div w:id="825437790">
          <w:marLeft w:val="0"/>
          <w:marRight w:val="0"/>
          <w:marTop w:val="0"/>
          <w:marBottom w:val="0"/>
          <w:divBdr>
            <w:top w:val="none" w:sz="0" w:space="0" w:color="auto"/>
            <w:left w:val="none" w:sz="0" w:space="0" w:color="auto"/>
            <w:bottom w:val="none" w:sz="0" w:space="0" w:color="auto"/>
            <w:right w:val="none" w:sz="0" w:space="0" w:color="auto"/>
          </w:divBdr>
          <w:divsChild>
            <w:div w:id="70280754">
              <w:marLeft w:val="0"/>
              <w:marRight w:val="0"/>
              <w:marTop w:val="0"/>
              <w:marBottom w:val="0"/>
              <w:divBdr>
                <w:top w:val="none" w:sz="0" w:space="0" w:color="auto"/>
                <w:left w:val="none" w:sz="0" w:space="0" w:color="auto"/>
                <w:bottom w:val="none" w:sz="0" w:space="0" w:color="auto"/>
                <w:right w:val="none" w:sz="0" w:space="0" w:color="auto"/>
              </w:divBdr>
              <w:divsChild>
                <w:div w:id="1578788741">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397506932">
      <w:bodyDiv w:val="1"/>
      <w:marLeft w:val="0"/>
      <w:marRight w:val="0"/>
      <w:marTop w:val="0"/>
      <w:marBottom w:val="0"/>
      <w:divBdr>
        <w:top w:val="none" w:sz="0" w:space="0" w:color="auto"/>
        <w:left w:val="none" w:sz="0" w:space="0" w:color="auto"/>
        <w:bottom w:val="none" w:sz="0" w:space="0" w:color="auto"/>
        <w:right w:val="none" w:sz="0" w:space="0" w:color="auto"/>
      </w:divBdr>
    </w:div>
    <w:div w:id="1422529410">
      <w:bodyDiv w:val="1"/>
      <w:marLeft w:val="0"/>
      <w:marRight w:val="0"/>
      <w:marTop w:val="0"/>
      <w:marBottom w:val="0"/>
      <w:divBdr>
        <w:top w:val="none" w:sz="0" w:space="0" w:color="auto"/>
        <w:left w:val="none" w:sz="0" w:space="0" w:color="auto"/>
        <w:bottom w:val="none" w:sz="0" w:space="0" w:color="auto"/>
        <w:right w:val="none" w:sz="0" w:space="0" w:color="auto"/>
      </w:divBdr>
    </w:div>
    <w:div w:id="1443844961">
      <w:bodyDiv w:val="1"/>
      <w:marLeft w:val="0"/>
      <w:marRight w:val="0"/>
      <w:marTop w:val="0"/>
      <w:marBottom w:val="0"/>
      <w:divBdr>
        <w:top w:val="none" w:sz="0" w:space="0" w:color="auto"/>
        <w:left w:val="none" w:sz="0" w:space="0" w:color="auto"/>
        <w:bottom w:val="none" w:sz="0" w:space="0" w:color="auto"/>
        <w:right w:val="none" w:sz="0" w:space="0" w:color="auto"/>
      </w:divBdr>
      <w:divsChild>
        <w:div w:id="134832497">
          <w:marLeft w:val="0"/>
          <w:marRight w:val="0"/>
          <w:marTop w:val="0"/>
          <w:marBottom w:val="0"/>
          <w:divBdr>
            <w:top w:val="none" w:sz="0" w:space="0" w:color="auto"/>
            <w:left w:val="none" w:sz="0" w:space="0" w:color="auto"/>
            <w:bottom w:val="none" w:sz="0" w:space="0" w:color="auto"/>
            <w:right w:val="none" w:sz="0" w:space="0" w:color="auto"/>
          </w:divBdr>
          <w:divsChild>
            <w:div w:id="564876361">
              <w:marLeft w:val="0"/>
              <w:marRight w:val="0"/>
              <w:marTop w:val="0"/>
              <w:marBottom w:val="0"/>
              <w:divBdr>
                <w:top w:val="none" w:sz="0" w:space="0" w:color="auto"/>
                <w:left w:val="none" w:sz="0" w:space="0" w:color="auto"/>
                <w:bottom w:val="none" w:sz="0" w:space="0" w:color="auto"/>
                <w:right w:val="none" w:sz="0" w:space="0" w:color="auto"/>
              </w:divBdr>
              <w:divsChild>
                <w:div w:id="71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480">
      <w:bodyDiv w:val="1"/>
      <w:marLeft w:val="0"/>
      <w:marRight w:val="0"/>
      <w:marTop w:val="0"/>
      <w:marBottom w:val="0"/>
      <w:divBdr>
        <w:top w:val="none" w:sz="0" w:space="0" w:color="auto"/>
        <w:left w:val="none" w:sz="0" w:space="0" w:color="auto"/>
        <w:bottom w:val="none" w:sz="0" w:space="0" w:color="auto"/>
        <w:right w:val="none" w:sz="0" w:space="0" w:color="auto"/>
      </w:divBdr>
      <w:divsChild>
        <w:div w:id="1034883302">
          <w:marLeft w:val="0"/>
          <w:marRight w:val="0"/>
          <w:marTop w:val="0"/>
          <w:marBottom w:val="0"/>
          <w:divBdr>
            <w:top w:val="none" w:sz="0" w:space="0" w:color="auto"/>
            <w:left w:val="none" w:sz="0" w:space="0" w:color="auto"/>
            <w:bottom w:val="none" w:sz="0" w:space="0" w:color="auto"/>
            <w:right w:val="none" w:sz="0" w:space="0" w:color="auto"/>
          </w:divBdr>
          <w:divsChild>
            <w:div w:id="1010258421">
              <w:marLeft w:val="0"/>
              <w:marRight w:val="0"/>
              <w:marTop w:val="0"/>
              <w:marBottom w:val="0"/>
              <w:divBdr>
                <w:top w:val="none" w:sz="0" w:space="0" w:color="auto"/>
                <w:left w:val="none" w:sz="0" w:space="0" w:color="auto"/>
                <w:bottom w:val="none" w:sz="0" w:space="0" w:color="auto"/>
                <w:right w:val="none" w:sz="0" w:space="0" w:color="auto"/>
              </w:divBdr>
              <w:divsChild>
                <w:div w:id="1591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670">
      <w:bodyDiv w:val="1"/>
      <w:marLeft w:val="0"/>
      <w:marRight w:val="0"/>
      <w:marTop w:val="0"/>
      <w:marBottom w:val="0"/>
      <w:divBdr>
        <w:top w:val="none" w:sz="0" w:space="0" w:color="auto"/>
        <w:left w:val="none" w:sz="0" w:space="0" w:color="auto"/>
        <w:bottom w:val="none" w:sz="0" w:space="0" w:color="auto"/>
        <w:right w:val="none" w:sz="0" w:space="0" w:color="auto"/>
      </w:divBdr>
    </w:div>
    <w:div w:id="1480882752">
      <w:bodyDiv w:val="1"/>
      <w:marLeft w:val="0"/>
      <w:marRight w:val="0"/>
      <w:marTop w:val="0"/>
      <w:marBottom w:val="0"/>
      <w:divBdr>
        <w:top w:val="none" w:sz="0" w:space="0" w:color="auto"/>
        <w:left w:val="none" w:sz="0" w:space="0" w:color="auto"/>
        <w:bottom w:val="none" w:sz="0" w:space="0" w:color="auto"/>
        <w:right w:val="none" w:sz="0" w:space="0" w:color="auto"/>
      </w:divBdr>
    </w:div>
    <w:div w:id="148847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938">
          <w:marLeft w:val="0"/>
          <w:marRight w:val="0"/>
          <w:marTop w:val="0"/>
          <w:marBottom w:val="0"/>
          <w:divBdr>
            <w:top w:val="none" w:sz="0" w:space="0" w:color="auto"/>
            <w:left w:val="none" w:sz="0" w:space="0" w:color="auto"/>
            <w:bottom w:val="none" w:sz="0" w:space="0" w:color="auto"/>
            <w:right w:val="none" w:sz="0" w:space="0" w:color="auto"/>
          </w:divBdr>
          <w:divsChild>
            <w:div w:id="1085373203">
              <w:marLeft w:val="0"/>
              <w:marRight w:val="0"/>
              <w:marTop w:val="0"/>
              <w:marBottom w:val="0"/>
              <w:divBdr>
                <w:top w:val="none" w:sz="0" w:space="0" w:color="auto"/>
                <w:left w:val="none" w:sz="0" w:space="0" w:color="auto"/>
                <w:bottom w:val="none" w:sz="0" w:space="0" w:color="auto"/>
                <w:right w:val="none" w:sz="0" w:space="0" w:color="auto"/>
              </w:divBdr>
              <w:divsChild>
                <w:div w:id="512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342">
      <w:bodyDiv w:val="1"/>
      <w:marLeft w:val="0"/>
      <w:marRight w:val="0"/>
      <w:marTop w:val="0"/>
      <w:marBottom w:val="0"/>
      <w:divBdr>
        <w:top w:val="none" w:sz="0" w:space="0" w:color="auto"/>
        <w:left w:val="none" w:sz="0" w:space="0" w:color="auto"/>
        <w:bottom w:val="none" w:sz="0" w:space="0" w:color="auto"/>
        <w:right w:val="none" w:sz="0" w:space="0" w:color="auto"/>
      </w:divBdr>
      <w:divsChild>
        <w:div w:id="1953122158">
          <w:marLeft w:val="0"/>
          <w:marRight w:val="0"/>
          <w:marTop w:val="0"/>
          <w:marBottom w:val="0"/>
          <w:divBdr>
            <w:top w:val="none" w:sz="0" w:space="0" w:color="auto"/>
            <w:left w:val="none" w:sz="0" w:space="0" w:color="auto"/>
            <w:bottom w:val="none" w:sz="0" w:space="0" w:color="auto"/>
            <w:right w:val="none" w:sz="0" w:space="0" w:color="auto"/>
          </w:divBdr>
          <w:divsChild>
            <w:div w:id="2018580398">
              <w:marLeft w:val="0"/>
              <w:marRight w:val="0"/>
              <w:marTop w:val="0"/>
              <w:marBottom w:val="0"/>
              <w:divBdr>
                <w:top w:val="none" w:sz="0" w:space="0" w:color="auto"/>
                <w:left w:val="none" w:sz="0" w:space="0" w:color="auto"/>
                <w:bottom w:val="none" w:sz="0" w:space="0" w:color="auto"/>
                <w:right w:val="none" w:sz="0" w:space="0" w:color="auto"/>
              </w:divBdr>
              <w:divsChild>
                <w:div w:id="1588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2586">
      <w:bodyDiv w:val="1"/>
      <w:marLeft w:val="0"/>
      <w:marRight w:val="0"/>
      <w:marTop w:val="0"/>
      <w:marBottom w:val="0"/>
      <w:divBdr>
        <w:top w:val="none" w:sz="0" w:space="0" w:color="auto"/>
        <w:left w:val="none" w:sz="0" w:space="0" w:color="auto"/>
        <w:bottom w:val="none" w:sz="0" w:space="0" w:color="auto"/>
        <w:right w:val="none" w:sz="0" w:space="0" w:color="auto"/>
      </w:divBdr>
      <w:divsChild>
        <w:div w:id="592130234">
          <w:marLeft w:val="0"/>
          <w:marRight w:val="0"/>
          <w:marTop w:val="0"/>
          <w:marBottom w:val="0"/>
          <w:divBdr>
            <w:top w:val="none" w:sz="0" w:space="0" w:color="auto"/>
            <w:left w:val="none" w:sz="0" w:space="0" w:color="auto"/>
            <w:bottom w:val="none" w:sz="0" w:space="0" w:color="auto"/>
            <w:right w:val="none" w:sz="0" w:space="0" w:color="auto"/>
          </w:divBdr>
          <w:divsChild>
            <w:div w:id="219441137">
              <w:marLeft w:val="0"/>
              <w:marRight w:val="0"/>
              <w:marTop w:val="0"/>
              <w:marBottom w:val="0"/>
              <w:divBdr>
                <w:top w:val="none" w:sz="0" w:space="0" w:color="auto"/>
                <w:left w:val="none" w:sz="0" w:space="0" w:color="auto"/>
                <w:bottom w:val="none" w:sz="0" w:space="0" w:color="auto"/>
                <w:right w:val="none" w:sz="0" w:space="0" w:color="auto"/>
              </w:divBdr>
              <w:divsChild>
                <w:div w:id="909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5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56">
          <w:marLeft w:val="0"/>
          <w:marRight w:val="0"/>
          <w:marTop w:val="0"/>
          <w:marBottom w:val="0"/>
          <w:divBdr>
            <w:top w:val="none" w:sz="0" w:space="0" w:color="auto"/>
            <w:left w:val="none" w:sz="0" w:space="0" w:color="auto"/>
            <w:bottom w:val="none" w:sz="0" w:space="0" w:color="auto"/>
            <w:right w:val="none" w:sz="0" w:space="0" w:color="auto"/>
          </w:divBdr>
          <w:divsChild>
            <w:div w:id="708261647">
              <w:marLeft w:val="0"/>
              <w:marRight w:val="0"/>
              <w:marTop w:val="0"/>
              <w:marBottom w:val="0"/>
              <w:divBdr>
                <w:top w:val="none" w:sz="0" w:space="0" w:color="auto"/>
                <w:left w:val="none" w:sz="0" w:space="0" w:color="auto"/>
                <w:bottom w:val="none" w:sz="0" w:space="0" w:color="auto"/>
                <w:right w:val="none" w:sz="0" w:space="0" w:color="auto"/>
              </w:divBdr>
              <w:divsChild>
                <w:div w:id="256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3637">
      <w:bodyDiv w:val="1"/>
      <w:marLeft w:val="0"/>
      <w:marRight w:val="0"/>
      <w:marTop w:val="0"/>
      <w:marBottom w:val="0"/>
      <w:divBdr>
        <w:top w:val="none" w:sz="0" w:space="0" w:color="auto"/>
        <w:left w:val="none" w:sz="0" w:space="0" w:color="auto"/>
        <w:bottom w:val="none" w:sz="0" w:space="0" w:color="auto"/>
        <w:right w:val="none" w:sz="0" w:space="0" w:color="auto"/>
      </w:divBdr>
    </w:div>
    <w:div w:id="1615209845">
      <w:bodyDiv w:val="1"/>
      <w:marLeft w:val="0"/>
      <w:marRight w:val="0"/>
      <w:marTop w:val="0"/>
      <w:marBottom w:val="0"/>
      <w:divBdr>
        <w:top w:val="none" w:sz="0" w:space="0" w:color="auto"/>
        <w:left w:val="none" w:sz="0" w:space="0" w:color="auto"/>
        <w:bottom w:val="none" w:sz="0" w:space="0" w:color="auto"/>
        <w:right w:val="none" w:sz="0" w:space="0" w:color="auto"/>
      </w:divBdr>
      <w:divsChild>
        <w:div w:id="337120553">
          <w:marLeft w:val="0"/>
          <w:marRight w:val="0"/>
          <w:marTop w:val="0"/>
          <w:marBottom w:val="0"/>
          <w:divBdr>
            <w:top w:val="none" w:sz="0" w:space="0" w:color="auto"/>
            <w:left w:val="none" w:sz="0" w:space="0" w:color="auto"/>
            <w:bottom w:val="none" w:sz="0" w:space="0" w:color="auto"/>
            <w:right w:val="none" w:sz="0" w:space="0" w:color="auto"/>
          </w:divBdr>
          <w:divsChild>
            <w:div w:id="1216117489">
              <w:marLeft w:val="0"/>
              <w:marRight w:val="0"/>
              <w:marTop w:val="0"/>
              <w:marBottom w:val="0"/>
              <w:divBdr>
                <w:top w:val="none" w:sz="0" w:space="0" w:color="auto"/>
                <w:left w:val="none" w:sz="0" w:space="0" w:color="auto"/>
                <w:bottom w:val="none" w:sz="0" w:space="0" w:color="auto"/>
                <w:right w:val="none" w:sz="0" w:space="0" w:color="auto"/>
              </w:divBdr>
              <w:divsChild>
                <w:div w:id="1091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012">
      <w:bodyDiv w:val="1"/>
      <w:marLeft w:val="0"/>
      <w:marRight w:val="0"/>
      <w:marTop w:val="0"/>
      <w:marBottom w:val="0"/>
      <w:divBdr>
        <w:top w:val="none" w:sz="0" w:space="0" w:color="auto"/>
        <w:left w:val="none" w:sz="0" w:space="0" w:color="auto"/>
        <w:bottom w:val="none" w:sz="0" w:space="0" w:color="auto"/>
        <w:right w:val="none" w:sz="0" w:space="0" w:color="auto"/>
      </w:divBdr>
    </w:div>
    <w:div w:id="1652518680">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5">
          <w:marLeft w:val="0"/>
          <w:marRight w:val="0"/>
          <w:marTop w:val="0"/>
          <w:marBottom w:val="0"/>
          <w:divBdr>
            <w:top w:val="none" w:sz="0" w:space="0" w:color="auto"/>
            <w:left w:val="none" w:sz="0" w:space="0" w:color="auto"/>
            <w:bottom w:val="none" w:sz="0" w:space="0" w:color="auto"/>
            <w:right w:val="none" w:sz="0" w:space="0" w:color="auto"/>
          </w:divBdr>
          <w:divsChild>
            <w:div w:id="2034106740">
              <w:marLeft w:val="0"/>
              <w:marRight w:val="0"/>
              <w:marTop w:val="0"/>
              <w:marBottom w:val="0"/>
              <w:divBdr>
                <w:top w:val="none" w:sz="0" w:space="0" w:color="auto"/>
                <w:left w:val="none" w:sz="0" w:space="0" w:color="auto"/>
                <w:bottom w:val="none" w:sz="0" w:space="0" w:color="auto"/>
                <w:right w:val="none" w:sz="0" w:space="0" w:color="auto"/>
              </w:divBdr>
              <w:divsChild>
                <w:div w:id="1793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1577">
      <w:bodyDiv w:val="1"/>
      <w:marLeft w:val="0"/>
      <w:marRight w:val="0"/>
      <w:marTop w:val="0"/>
      <w:marBottom w:val="0"/>
      <w:divBdr>
        <w:top w:val="none" w:sz="0" w:space="0" w:color="auto"/>
        <w:left w:val="none" w:sz="0" w:space="0" w:color="auto"/>
        <w:bottom w:val="none" w:sz="0" w:space="0" w:color="auto"/>
        <w:right w:val="none" w:sz="0" w:space="0" w:color="auto"/>
      </w:divBdr>
    </w:div>
    <w:div w:id="1675375754">
      <w:bodyDiv w:val="1"/>
      <w:marLeft w:val="0"/>
      <w:marRight w:val="0"/>
      <w:marTop w:val="0"/>
      <w:marBottom w:val="0"/>
      <w:divBdr>
        <w:top w:val="none" w:sz="0" w:space="0" w:color="auto"/>
        <w:left w:val="none" w:sz="0" w:space="0" w:color="auto"/>
        <w:bottom w:val="none" w:sz="0" w:space="0" w:color="auto"/>
        <w:right w:val="none" w:sz="0" w:space="0" w:color="auto"/>
      </w:divBdr>
    </w:div>
    <w:div w:id="1691444076">
      <w:bodyDiv w:val="1"/>
      <w:marLeft w:val="0"/>
      <w:marRight w:val="0"/>
      <w:marTop w:val="0"/>
      <w:marBottom w:val="0"/>
      <w:divBdr>
        <w:top w:val="none" w:sz="0" w:space="0" w:color="auto"/>
        <w:left w:val="none" w:sz="0" w:space="0" w:color="auto"/>
        <w:bottom w:val="none" w:sz="0" w:space="0" w:color="auto"/>
        <w:right w:val="none" w:sz="0" w:space="0" w:color="auto"/>
      </w:divBdr>
      <w:divsChild>
        <w:div w:id="2114276009">
          <w:marLeft w:val="0"/>
          <w:marRight w:val="0"/>
          <w:marTop w:val="0"/>
          <w:marBottom w:val="0"/>
          <w:divBdr>
            <w:top w:val="none" w:sz="0" w:space="0" w:color="auto"/>
            <w:left w:val="none" w:sz="0" w:space="0" w:color="auto"/>
            <w:bottom w:val="none" w:sz="0" w:space="0" w:color="auto"/>
            <w:right w:val="none" w:sz="0" w:space="0" w:color="auto"/>
          </w:divBdr>
          <w:divsChild>
            <w:div w:id="186914554">
              <w:marLeft w:val="0"/>
              <w:marRight w:val="0"/>
              <w:marTop w:val="0"/>
              <w:marBottom w:val="0"/>
              <w:divBdr>
                <w:top w:val="none" w:sz="0" w:space="0" w:color="auto"/>
                <w:left w:val="none" w:sz="0" w:space="0" w:color="auto"/>
                <w:bottom w:val="none" w:sz="0" w:space="0" w:color="auto"/>
                <w:right w:val="none" w:sz="0" w:space="0" w:color="auto"/>
              </w:divBdr>
              <w:divsChild>
                <w:div w:id="584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sChild>
        <w:div w:id="719399601">
          <w:marLeft w:val="0"/>
          <w:marRight w:val="0"/>
          <w:marTop w:val="0"/>
          <w:marBottom w:val="0"/>
          <w:divBdr>
            <w:top w:val="none" w:sz="0" w:space="0" w:color="auto"/>
            <w:left w:val="none" w:sz="0" w:space="0" w:color="auto"/>
            <w:bottom w:val="none" w:sz="0" w:space="0" w:color="auto"/>
            <w:right w:val="none" w:sz="0" w:space="0" w:color="auto"/>
          </w:divBdr>
          <w:divsChild>
            <w:div w:id="1305626530">
              <w:marLeft w:val="0"/>
              <w:marRight w:val="0"/>
              <w:marTop w:val="0"/>
              <w:marBottom w:val="0"/>
              <w:divBdr>
                <w:top w:val="none" w:sz="0" w:space="0" w:color="auto"/>
                <w:left w:val="none" w:sz="0" w:space="0" w:color="auto"/>
                <w:bottom w:val="none" w:sz="0" w:space="0" w:color="auto"/>
                <w:right w:val="none" w:sz="0" w:space="0" w:color="auto"/>
              </w:divBdr>
              <w:divsChild>
                <w:div w:id="182210501">
                  <w:marLeft w:val="0"/>
                  <w:marRight w:val="0"/>
                  <w:marTop w:val="0"/>
                  <w:marBottom w:val="0"/>
                  <w:divBdr>
                    <w:top w:val="none" w:sz="0" w:space="0" w:color="auto"/>
                    <w:left w:val="none" w:sz="0" w:space="0" w:color="auto"/>
                    <w:bottom w:val="none" w:sz="0" w:space="0" w:color="auto"/>
                    <w:right w:val="none" w:sz="0" w:space="0" w:color="auto"/>
                  </w:divBdr>
                  <w:divsChild>
                    <w:div w:id="473907885">
                      <w:marLeft w:val="0"/>
                      <w:marRight w:val="0"/>
                      <w:marTop w:val="0"/>
                      <w:marBottom w:val="0"/>
                      <w:divBdr>
                        <w:top w:val="none" w:sz="0" w:space="0" w:color="auto"/>
                        <w:left w:val="none" w:sz="0" w:space="0" w:color="auto"/>
                        <w:bottom w:val="none" w:sz="0" w:space="0" w:color="auto"/>
                        <w:right w:val="none" w:sz="0" w:space="0" w:color="auto"/>
                      </w:divBdr>
                      <w:divsChild>
                        <w:div w:id="387459142">
                          <w:marLeft w:val="0"/>
                          <w:marRight w:val="0"/>
                          <w:marTop w:val="0"/>
                          <w:marBottom w:val="0"/>
                          <w:divBdr>
                            <w:top w:val="none" w:sz="0" w:space="0" w:color="auto"/>
                            <w:left w:val="none" w:sz="0" w:space="0" w:color="auto"/>
                            <w:bottom w:val="none" w:sz="0" w:space="0" w:color="auto"/>
                            <w:right w:val="none" w:sz="0" w:space="0" w:color="auto"/>
                          </w:divBdr>
                          <w:divsChild>
                            <w:div w:id="1807314492">
                              <w:marLeft w:val="0"/>
                              <w:marRight w:val="0"/>
                              <w:marTop w:val="0"/>
                              <w:marBottom w:val="0"/>
                              <w:divBdr>
                                <w:top w:val="none" w:sz="0" w:space="0" w:color="auto"/>
                                <w:left w:val="none" w:sz="0" w:space="0" w:color="auto"/>
                                <w:bottom w:val="none" w:sz="0" w:space="0" w:color="auto"/>
                                <w:right w:val="none" w:sz="0" w:space="0" w:color="auto"/>
                              </w:divBdr>
                              <w:divsChild>
                                <w:div w:id="285552870">
                                  <w:marLeft w:val="0"/>
                                  <w:marRight w:val="0"/>
                                  <w:marTop w:val="0"/>
                                  <w:marBottom w:val="0"/>
                                  <w:divBdr>
                                    <w:top w:val="none" w:sz="0" w:space="0" w:color="auto"/>
                                    <w:left w:val="none" w:sz="0" w:space="0" w:color="auto"/>
                                    <w:bottom w:val="none" w:sz="0" w:space="0" w:color="auto"/>
                                    <w:right w:val="none" w:sz="0" w:space="0" w:color="auto"/>
                                  </w:divBdr>
                                  <w:divsChild>
                                    <w:div w:id="1203713165">
                                      <w:marLeft w:val="0"/>
                                      <w:marRight w:val="0"/>
                                      <w:marTop w:val="0"/>
                                      <w:marBottom w:val="0"/>
                                      <w:divBdr>
                                        <w:top w:val="none" w:sz="0" w:space="0" w:color="auto"/>
                                        <w:left w:val="none" w:sz="0" w:space="0" w:color="auto"/>
                                        <w:bottom w:val="none" w:sz="0" w:space="0" w:color="auto"/>
                                        <w:right w:val="none" w:sz="0" w:space="0" w:color="auto"/>
                                      </w:divBdr>
                                      <w:divsChild>
                                        <w:div w:id="127554411">
                                          <w:marLeft w:val="0"/>
                                          <w:marRight w:val="0"/>
                                          <w:marTop w:val="0"/>
                                          <w:marBottom w:val="0"/>
                                          <w:divBdr>
                                            <w:top w:val="none" w:sz="0" w:space="0" w:color="auto"/>
                                            <w:left w:val="none" w:sz="0" w:space="0" w:color="auto"/>
                                            <w:bottom w:val="none" w:sz="0" w:space="0" w:color="auto"/>
                                            <w:right w:val="none" w:sz="0" w:space="0" w:color="auto"/>
                                          </w:divBdr>
                                          <w:divsChild>
                                            <w:div w:id="11426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96062">
      <w:bodyDiv w:val="1"/>
      <w:marLeft w:val="0"/>
      <w:marRight w:val="0"/>
      <w:marTop w:val="0"/>
      <w:marBottom w:val="0"/>
      <w:divBdr>
        <w:top w:val="none" w:sz="0" w:space="0" w:color="auto"/>
        <w:left w:val="none" w:sz="0" w:space="0" w:color="auto"/>
        <w:bottom w:val="none" w:sz="0" w:space="0" w:color="auto"/>
        <w:right w:val="none" w:sz="0" w:space="0" w:color="auto"/>
      </w:divBdr>
    </w:div>
    <w:div w:id="1719696955">
      <w:bodyDiv w:val="1"/>
      <w:marLeft w:val="0"/>
      <w:marRight w:val="0"/>
      <w:marTop w:val="0"/>
      <w:marBottom w:val="0"/>
      <w:divBdr>
        <w:top w:val="none" w:sz="0" w:space="0" w:color="auto"/>
        <w:left w:val="none" w:sz="0" w:space="0" w:color="auto"/>
        <w:bottom w:val="none" w:sz="0" w:space="0" w:color="auto"/>
        <w:right w:val="none" w:sz="0" w:space="0" w:color="auto"/>
      </w:divBdr>
      <w:divsChild>
        <w:div w:id="1276860848">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66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775">
      <w:bodyDiv w:val="1"/>
      <w:marLeft w:val="0"/>
      <w:marRight w:val="0"/>
      <w:marTop w:val="0"/>
      <w:marBottom w:val="0"/>
      <w:divBdr>
        <w:top w:val="none" w:sz="0" w:space="0" w:color="auto"/>
        <w:left w:val="none" w:sz="0" w:space="0" w:color="auto"/>
        <w:bottom w:val="none" w:sz="0" w:space="0" w:color="auto"/>
        <w:right w:val="none" w:sz="0" w:space="0" w:color="auto"/>
      </w:divBdr>
    </w:div>
    <w:div w:id="1729955468">
      <w:bodyDiv w:val="1"/>
      <w:marLeft w:val="0"/>
      <w:marRight w:val="0"/>
      <w:marTop w:val="0"/>
      <w:marBottom w:val="0"/>
      <w:divBdr>
        <w:top w:val="none" w:sz="0" w:space="0" w:color="auto"/>
        <w:left w:val="none" w:sz="0" w:space="0" w:color="auto"/>
        <w:bottom w:val="none" w:sz="0" w:space="0" w:color="auto"/>
        <w:right w:val="none" w:sz="0" w:space="0" w:color="auto"/>
      </w:divBdr>
    </w:div>
    <w:div w:id="1738281966">
      <w:bodyDiv w:val="1"/>
      <w:marLeft w:val="0"/>
      <w:marRight w:val="0"/>
      <w:marTop w:val="0"/>
      <w:marBottom w:val="0"/>
      <w:divBdr>
        <w:top w:val="none" w:sz="0" w:space="0" w:color="auto"/>
        <w:left w:val="none" w:sz="0" w:space="0" w:color="auto"/>
        <w:bottom w:val="none" w:sz="0" w:space="0" w:color="auto"/>
        <w:right w:val="none" w:sz="0" w:space="0" w:color="auto"/>
      </w:divBdr>
    </w:div>
    <w:div w:id="1774011131">
      <w:bodyDiv w:val="1"/>
      <w:marLeft w:val="0"/>
      <w:marRight w:val="0"/>
      <w:marTop w:val="0"/>
      <w:marBottom w:val="0"/>
      <w:divBdr>
        <w:top w:val="none" w:sz="0" w:space="0" w:color="auto"/>
        <w:left w:val="none" w:sz="0" w:space="0" w:color="auto"/>
        <w:bottom w:val="none" w:sz="0" w:space="0" w:color="auto"/>
        <w:right w:val="none" w:sz="0" w:space="0" w:color="auto"/>
      </w:divBdr>
    </w:div>
    <w:div w:id="17827972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242">
          <w:marLeft w:val="0"/>
          <w:marRight w:val="0"/>
          <w:marTop w:val="0"/>
          <w:marBottom w:val="0"/>
          <w:divBdr>
            <w:top w:val="none" w:sz="0" w:space="0" w:color="auto"/>
            <w:left w:val="none" w:sz="0" w:space="0" w:color="auto"/>
            <w:bottom w:val="none" w:sz="0" w:space="0" w:color="auto"/>
            <w:right w:val="none" w:sz="0" w:space="0" w:color="auto"/>
          </w:divBdr>
          <w:divsChild>
            <w:div w:id="217980563">
              <w:marLeft w:val="0"/>
              <w:marRight w:val="0"/>
              <w:marTop w:val="0"/>
              <w:marBottom w:val="0"/>
              <w:divBdr>
                <w:top w:val="none" w:sz="0" w:space="0" w:color="auto"/>
                <w:left w:val="none" w:sz="0" w:space="0" w:color="auto"/>
                <w:bottom w:val="none" w:sz="0" w:space="0" w:color="auto"/>
                <w:right w:val="none" w:sz="0" w:space="0" w:color="auto"/>
              </w:divBdr>
              <w:divsChild>
                <w:div w:id="1645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8553">
      <w:bodyDiv w:val="1"/>
      <w:marLeft w:val="0"/>
      <w:marRight w:val="0"/>
      <w:marTop w:val="0"/>
      <w:marBottom w:val="0"/>
      <w:divBdr>
        <w:top w:val="none" w:sz="0" w:space="0" w:color="auto"/>
        <w:left w:val="none" w:sz="0" w:space="0" w:color="auto"/>
        <w:bottom w:val="none" w:sz="0" w:space="0" w:color="auto"/>
        <w:right w:val="none" w:sz="0" w:space="0" w:color="auto"/>
      </w:divBdr>
    </w:div>
    <w:div w:id="1824660106">
      <w:bodyDiv w:val="1"/>
      <w:marLeft w:val="0"/>
      <w:marRight w:val="0"/>
      <w:marTop w:val="0"/>
      <w:marBottom w:val="0"/>
      <w:divBdr>
        <w:top w:val="none" w:sz="0" w:space="0" w:color="auto"/>
        <w:left w:val="none" w:sz="0" w:space="0" w:color="auto"/>
        <w:bottom w:val="none" w:sz="0" w:space="0" w:color="auto"/>
        <w:right w:val="none" w:sz="0" w:space="0" w:color="auto"/>
      </w:divBdr>
    </w:div>
    <w:div w:id="1825008933">
      <w:bodyDiv w:val="1"/>
      <w:marLeft w:val="0"/>
      <w:marRight w:val="0"/>
      <w:marTop w:val="0"/>
      <w:marBottom w:val="0"/>
      <w:divBdr>
        <w:top w:val="none" w:sz="0" w:space="0" w:color="auto"/>
        <w:left w:val="none" w:sz="0" w:space="0" w:color="auto"/>
        <w:bottom w:val="none" w:sz="0" w:space="0" w:color="auto"/>
        <w:right w:val="none" w:sz="0" w:space="0" w:color="auto"/>
      </w:divBdr>
    </w:div>
    <w:div w:id="1829786138">
      <w:bodyDiv w:val="1"/>
      <w:marLeft w:val="0"/>
      <w:marRight w:val="0"/>
      <w:marTop w:val="0"/>
      <w:marBottom w:val="0"/>
      <w:divBdr>
        <w:top w:val="none" w:sz="0" w:space="0" w:color="auto"/>
        <w:left w:val="none" w:sz="0" w:space="0" w:color="auto"/>
        <w:bottom w:val="none" w:sz="0" w:space="0" w:color="auto"/>
        <w:right w:val="none" w:sz="0" w:space="0" w:color="auto"/>
      </w:divBdr>
      <w:divsChild>
        <w:div w:id="561907087">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356472820">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48592858">
      <w:bodyDiv w:val="1"/>
      <w:marLeft w:val="0"/>
      <w:marRight w:val="0"/>
      <w:marTop w:val="0"/>
      <w:marBottom w:val="0"/>
      <w:divBdr>
        <w:top w:val="none" w:sz="0" w:space="0" w:color="auto"/>
        <w:left w:val="none" w:sz="0" w:space="0" w:color="auto"/>
        <w:bottom w:val="none" w:sz="0" w:space="0" w:color="auto"/>
        <w:right w:val="none" w:sz="0" w:space="0" w:color="auto"/>
      </w:divBdr>
      <w:divsChild>
        <w:div w:id="147093385">
          <w:marLeft w:val="0"/>
          <w:marRight w:val="0"/>
          <w:marTop w:val="0"/>
          <w:marBottom w:val="0"/>
          <w:divBdr>
            <w:top w:val="none" w:sz="0" w:space="0" w:color="auto"/>
            <w:left w:val="none" w:sz="0" w:space="0" w:color="auto"/>
            <w:bottom w:val="none" w:sz="0" w:space="0" w:color="auto"/>
            <w:right w:val="none" w:sz="0" w:space="0" w:color="auto"/>
          </w:divBdr>
          <w:divsChild>
            <w:div w:id="1102147966">
              <w:marLeft w:val="0"/>
              <w:marRight w:val="0"/>
              <w:marTop w:val="0"/>
              <w:marBottom w:val="0"/>
              <w:divBdr>
                <w:top w:val="none" w:sz="0" w:space="0" w:color="auto"/>
                <w:left w:val="none" w:sz="0" w:space="0" w:color="auto"/>
                <w:bottom w:val="none" w:sz="0" w:space="0" w:color="auto"/>
                <w:right w:val="none" w:sz="0" w:space="0" w:color="auto"/>
              </w:divBdr>
              <w:divsChild>
                <w:div w:id="1486436584">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57570773">
      <w:bodyDiv w:val="1"/>
      <w:marLeft w:val="0"/>
      <w:marRight w:val="0"/>
      <w:marTop w:val="0"/>
      <w:marBottom w:val="0"/>
      <w:divBdr>
        <w:top w:val="none" w:sz="0" w:space="0" w:color="auto"/>
        <w:left w:val="none" w:sz="0" w:space="0" w:color="auto"/>
        <w:bottom w:val="none" w:sz="0" w:space="0" w:color="auto"/>
        <w:right w:val="none" w:sz="0" w:space="0" w:color="auto"/>
      </w:divBdr>
    </w:div>
    <w:div w:id="1874537217">
      <w:bodyDiv w:val="1"/>
      <w:marLeft w:val="0"/>
      <w:marRight w:val="0"/>
      <w:marTop w:val="0"/>
      <w:marBottom w:val="0"/>
      <w:divBdr>
        <w:top w:val="none" w:sz="0" w:space="0" w:color="auto"/>
        <w:left w:val="none" w:sz="0" w:space="0" w:color="auto"/>
        <w:bottom w:val="none" w:sz="0" w:space="0" w:color="auto"/>
        <w:right w:val="none" w:sz="0" w:space="0" w:color="auto"/>
      </w:divBdr>
      <w:divsChild>
        <w:div w:id="377240943">
          <w:marLeft w:val="0"/>
          <w:marRight w:val="0"/>
          <w:marTop w:val="0"/>
          <w:marBottom w:val="0"/>
          <w:divBdr>
            <w:top w:val="none" w:sz="0" w:space="0" w:color="auto"/>
            <w:left w:val="none" w:sz="0" w:space="0" w:color="auto"/>
            <w:bottom w:val="none" w:sz="0" w:space="0" w:color="auto"/>
            <w:right w:val="none" w:sz="0" w:space="0" w:color="auto"/>
          </w:divBdr>
          <w:divsChild>
            <w:div w:id="1136292792">
              <w:marLeft w:val="0"/>
              <w:marRight w:val="0"/>
              <w:marTop w:val="0"/>
              <w:marBottom w:val="0"/>
              <w:divBdr>
                <w:top w:val="none" w:sz="0" w:space="0" w:color="auto"/>
                <w:left w:val="none" w:sz="0" w:space="0" w:color="auto"/>
                <w:bottom w:val="none" w:sz="0" w:space="0" w:color="auto"/>
                <w:right w:val="none" w:sz="0" w:space="0" w:color="auto"/>
              </w:divBdr>
              <w:divsChild>
                <w:div w:id="783307343">
                  <w:marLeft w:val="0"/>
                  <w:marRight w:val="0"/>
                  <w:marTop w:val="0"/>
                  <w:marBottom w:val="0"/>
                  <w:divBdr>
                    <w:top w:val="none" w:sz="0" w:space="0" w:color="auto"/>
                    <w:left w:val="none" w:sz="0" w:space="0" w:color="auto"/>
                    <w:bottom w:val="none" w:sz="0" w:space="0" w:color="auto"/>
                    <w:right w:val="none" w:sz="0" w:space="0" w:color="auto"/>
                  </w:divBdr>
                  <w:divsChild>
                    <w:div w:id="1998604257">
                      <w:marLeft w:val="0"/>
                      <w:marRight w:val="0"/>
                      <w:marTop w:val="0"/>
                      <w:marBottom w:val="0"/>
                      <w:divBdr>
                        <w:top w:val="none" w:sz="0" w:space="0" w:color="auto"/>
                        <w:left w:val="none" w:sz="0" w:space="0" w:color="auto"/>
                        <w:bottom w:val="none" w:sz="0" w:space="0" w:color="auto"/>
                        <w:right w:val="none" w:sz="0" w:space="0" w:color="auto"/>
                      </w:divBdr>
                      <w:divsChild>
                        <w:div w:id="5714248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82094861">
              <w:marLeft w:val="0"/>
              <w:marRight w:val="0"/>
              <w:marTop w:val="0"/>
              <w:marBottom w:val="0"/>
              <w:divBdr>
                <w:top w:val="none" w:sz="0" w:space="0" w:color="auto"/>
                <w:left w:val="none" w:sz="0" w:space="0" w:color="auto"/>
                <w:bottom w:val="none" w:sz="0" w:space="0" w:color="auto"/>
                <w:right w:val="none" w:sz="0" w:space="0" w:color="auto"/>
              </w:divBdr>
            </w:div>
            <w:div w:id="2123068585">
              <w:marLeft w:val="0"/>
              <w:marRight w:val="0"/>
              <w:marTop w:val="0"/>
              <w:marBottom w:val="0"/>
              <w:divBdr>
                <w:top w:val="none" w:sz="0" w:space="0" w:color="auto"/>
                <w:left w:val="none" w:sz="0" w:space="0" w:color="auto"/>
                <w:bottom w:val="none" w:sz="0" w:space="0" w:color="auto"/>
                <w:right w:val="none" w:sz="0" w:space="0" w:color="auto"/>
              </w:divBdr>
              <w:divsChild>
                <w:div w:id="1581066088">
                  <w:marLeft w:val="0"/>
                  <w:marRight w:val="0"/>
                  <w:marTop w:val="0"/>
                  <w:marBottom w:val="0"/>
                  <w:divBdr>
                    <w:top w:val="none" w:sz="0" w:space="0" w:color="auto"/>
                    <w:left w:val="none" w:sz="0" w:space="0" w:color="auto"/>
                    <w:bottom w:val="none" w:sz="0" w:space="0" w:color="auto"/>
                    <w:right w:val="none" w:sz="0" w:space="0" w:color="auto"/>
                  </w:divBdr>
                </w:div>
                <w:div w:id="1617905202">
                  <w:marLeft w:val="0"/>
                  <w:marRight w:val="0"/>
                  <w:marTop w:val="0"/>
                  <w:marBottom w:val="0"/>
                  <w:divBdr>
                    <w:top w:val="none" w:sz="0" w:space="0" w:color="auto"/>
                    <w:left w:val="none" w:sz="0" w:space="0" w:color="auto"/>
                    <w:bottom w:val="none" w:sz="0" w:space="0" w:color="auto"/>
                    <w:right w:val="none" w:sz="0" w:space="0" w:color="auto"/>
                  </w:divBdr>
                </w:div>
                <w:div w:id="1275552544">
                  <w:marLeft w:val="0"/>
                  <w:marRight w:val="0"/>
                  <w:marTop w:val="0"/>
                  <w:marBottom w:val="0"/>
                  <w:divBdr>
                    <w:top w:val="none" w:sz="0" w:space="0" w:color="auto"/>
                    <w:left w:val="none" w:sz="0" w:space="0" w:color="auto"/>
                    <w:bottom w:val="none" w:sz="0" w:space="0" w:color="auto"/>
                    <w:right w:val="none" w:sz="0" w:space="0" w:color="auto"/>
                  </w:divBdr>
                </w:div>
                <w:div w:id="1752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5689">
      <w:bodyDiv w:val="1"/>
      <w:marLeft w:val="0"/>
      <w:marRight w:val="0"/>
      <w:marTop w:val="0"/>
      <w:marBottom w:val="0"/>
      <w:divBdr>
        <w:top w:val="none" w:sz="0" w:space="0" w:color="auto"/>
        <w:left w:val="none" w:sz="0" w:space="0" w:color="auto"/>
        <w:bottom w:val="none" w:sz="0" w:space="0" w:color="auto"/>
        <w:right w:val="none" w:sz="0" w:space="0" w:color="auto"/>
      </w:divBdr>
    </w:div>
    <w:div w:id="1929607878">
      <w:bodyDiv w:val="1"/>
      <w:marLeft w:val="0"/>
      <w:marRight w:val="0"/>
      <w:marTop w:val="0"/>
      <w:marBottom w:val="0"/>
      <w:divBdr>
        <w:top w:val="none" w:sz="0" w:space="0" w:color="auto"/>
        <w:left w:val="none" w:sz="0" w:space="0" w:color="auto"/>
        <w:bottom w:val="none" w:sz="0" w:space="0" w:color="auto"/>
        <w:right w:val="none" w:sz="0" w:space="0" w:color="auto"/>
      </w:divBdr>
    </w:div>
    <w:div w:id="1931233504">
      <w:bodyDiv w:val="1"/>
      <w:marLeft w:val="0"/>
      <w:marRight w:val="0"/>
      <w:marTop w:val="0"/>
      <w:marBottom w:val="0"/>
      <w:divBdr>
        <w:top w:val="none" w:sz="0" w:space="0" w:color="auto"/>
        <w:left w:val="none" w:sz="0" w:space="0" w:color="auto"/>
        <w:bottom w:val="none" w:sz="0" w:space="0" w:color="auto"/>
        <w:right w:val="none" w:sz="0" w:space="0" w:color="auto"/>
      </w:divBdr>
    </w:div>
    <w:div w:id="1960185955">
      <w:bodyDiv w:val="1"/>
      <w:marLeft w:val="0"/>
      <w:marRight w:val="0"/>
      <w:marTop w:val="0"/>
      <w:marBottom w:val="0"/>
      <w:divBdr>
        <w:top w:val="none" w:sz="0" w:space="0" w:color="auto"/>
        <w:left w:val="none" w:sz="0" w:space="0" w:color="auto"/>
        <w:bottom w:val="none" w:sz="0" w:space="0" w:color="auto"/>
        <w:right w:val="none" w:sz="0" w:space="0" w:color="auto"/>
      </w:divBdr>
    </w:div>
    <w:div w:id="1972128059">
      <w:bodyDiv w:val="1"/>
      <w:marLeft w:val="0"/>
      <w:marRight w:val="0"/>
      <w:marTop w:val="0"/>
      <w:marBottom w:val="0"/>
      <w:divBdr>
        <w:top w:val="none" w:sz="0" w:space="0" w:color="auto"/>
        <w:left w:val="none" w:sz="0" w:space="0" w:color="auto"/>
        <w:bottom w:val="none" w:sz="0" w:space="0" w:color="auto"/>
        <w:right w:val="none" w:sz="0" w:space="0" w:color="auto"/>
      </w:divBdr>
    </w:div>
    <w:div w:id="1994487779">
      <w:bodyDiv w:val="1"/>
      <w:marLeft w:val="0"/>
      <w:marRight w:val="0"/>
      <w:marTop w:val="0"/>
      <w:marBottom w:val="0"/>
      <w:divBdr>
        <w:top w:val="none" w:sz="0" w:space="0" w:color="auto"/>
        <w:left w:val="none" w:sz="0" w:space="0" w:color="auto"/>
        <w:bottom w:val="none" w:sz="0" w:space="0" w:color="auto"/>
        <w:right w:val="none" w:sz="0" w:space="0" w:color="auto"/>
      </w:divBdr>
    </w:div>
    <w:div w:id="2060666784">
      <w:bodyDiv w:val="1"/>
      <w:marLeft w:val="0"/>
      <w:marRight w:val="0"/>
      <w:marTop w:val="0"/>
      <w:marBottom w:val="0"/>
      <w:divBdr>
        <w:top w:val="none" w:sz="0" w:space="0" w:color="auto"/>
        <w:left w:val="none" w:sz="0" w:space="0" w:color="auto"/>
        <w:bottom w:val="none" w:sz="0" w:space="0" w:color="auto"/>
        <w:right w:val="none" w:sz="0" w:space="0" w:color="auto"/>
      </w:divBdr>
    </w:div>
    <w:div w:id="2094744335">
      <w:bodyDiv w:val="1"/>
      <w:marLeft w:val="0"/>
      <w:marRight w:val="0"/>
      <w:marTop w:val="0"/>
      <w:marBottom w:val="0"/>
      <w:divBdr>
        <w:top w:val="none" w:sz="0" w:space="0" w:color="auto"/>
        <w:left w:val="none" w:sz="0" w:space="0" w:color="auto"/>
        <w:bottom w:val="none" w:sz="0" w:space="0" w:color="auto"/>
        <w:right w:val="none" w:sz="0" w:space="0" w:color="auto"/>
      </w:divBdr>
      <w:divsChild>
        <w:div w:id="835457575">
          <w:marLeft w:val="0"/>
          <w:marRight w:val="0"/>
          <w:marTop w:val="0"/>
          <w:marBottom w:val="0"/>
          <w:divBdr>
            <w:top w:val="none" w:sz="0" w:space="0" w:color="auto"/>
            <w:left w:val="none" w:sz="0" w:space="0" w:color="auto"/>
            <w:bottom w:val="none" w:sz="0" w:space="0" w:color="auto"/>
            <w:right w:val="none" w:sz="0" w:space="0" w:color="auto"/>
          </w:divBdr>
          <w:divsChild>
            <w:div w:id="228812745">
              <w:marLeft w:val="0"/>
              <w:marRight w:val="0"/>
              <w:marTop w:val="0"/>
              <w:marBottom w:val="0"/>
              <w:divBdr>
                <w:top w:val="none" w:sz="0" w:space="0" w:color="auto"/>
                <w:left w:val="none" w:sz="0" w:space="0" w:color="auto"/>
                <w:bottom w:val="none" w:sz="0" w:space="0" w:color="auto"/>
                <w:right w:val="none" w:sz="0" w:space="0" w:color="auto"/>
              </w:divBdr>
              <w:divsChild>
                <w:div w:id="1428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574">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7">
          <w:marLeft w:val="0"/>
          <w:marRight w:val="0"/>
          <w:marTop w:val="0"/>
          <w:marBottom w:val="0"/>
          <w:divBdr>
            <w:top w:val="none" w:sz="0" w:space="0" w:color="auto"/>
            <w:left w:val="none" w:sz="0" w:space="0" w:color="auto"/>
            <w:bottom w:val="none" w:sz="0" w:space="0" w:color="auto"/>
            <w:right w:val="none" w:sz="0" w:space="0" w:color="auto"/>
          </w:divBdr>
          <w:divsChild>
            <w:div w:id="1402095756">
              <w:marLeft w:val="0"/>
              <w:marRight w:val="0"/>
              <w:marTop w:val="0"/>
              <w:marBottom w:val="0"/>
              <w:divBdr>
                <w:top w:val="none" w:sz="0" w:space="0" w:color="auto"/>
                <w:left w:val="none" w:sz="0" w:space="0" w:color="auto"/>
                <w:bottom w:val="none" w:sz="0" w:space="0" w:color="auto"/>
                <w:right w:val="none" w:sz="0" w:space="0" w:color="auto"/>
              </w:divBdr>
              <w:divsChild>
                <w:div w:id="13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766">
      <w:bodyDiv w:val="1"/>
      <w:marLeft w:val="0"/>
      <w:marRight w:val="0"/>
      <w:marTop w:val="0"/>
      <w:marBottom w:val="0"/>
      <w:divBdr>
        <w:top w:val="none" w:sz="0" w:space="0" w:color="auto"/>
        <w:left w:val="none" w:sz="0" w:space="0" w:color="auto"/>
        <w:bottom w:val="none" w:sz="0" w:space="0" w:color="auto"/>
        <w:right w:val="none" w:sz="0" w:space="0" w:color="auto"/>
      </w:divBdr>
    </w:div>
    <w:div w:id="2137871650">
      <w:bodyDiv w:val="1"/>
      <w:marLeft w:val="0"/>
      <w:marRight w:val="0"/>
      <w:marTop w:val="0"/>
      <w:marBottom w:val="0"/>
      <w:divBdr>
        <w:top w:val="none" w:sz="0" w:space="0" w:color="auto"/>
        <w:left w:val="none" w:sz="0" w:space="0" w:color="auto"/>
        <w:bottom w:val="none" w:sz="0" w:space="0" w:color="auto"/>
        <w:right w:val="none" w:sz="0" w:space="0" w:color="auto"/>
      </w:divBdr>
      <w:divsChild>
        <w:div w:id="213321511">
          <w:marLeft w:val="0"/>
          <w:marRight w:val="0"/>
          <w:marTop w:val="0"/>
          <w:marBottom w:val="0"/>
          <w:divBdr>
            <w:top w:val="none" w:sz="0" w:space="0" w:color="auto"/>
            <w:left w:val="none" w:sz="0" w:space="0" w:color="auto"/>
            <w:bottom w:val="none" w:sz="0" w:space="0" w:color="auto"/>
            <w:right w:val="none" w:sz="0" w:space="0" w:color="auto"/>
          </w:divBdr>
          <w:divsChild>
            <w:div w:id="1697851115">
              <w:marLeft w:val="0"/>
              <w:marRight w:val="0"/>
              <w:marTop w:val="0"/>
              <w:marBottom w:val="0"/>
              <w:divBdr>
                <w:top w:val="none" w:sz="0" w:space="0" w:color="auto"/>
                <w:left w:val="none" w:sz="0" w:space="0" w:color="auto"/>
                <w:bottom w:val="none" w:sz="0" w:space="0" w:color="auto"/>
                <w:right w:val="none" w:sz="0" w:space="0" w:color="auto"/>
              </w:divBdr>
              <w:divsChild>
                <w:div w:id="905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15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454904144">
              <w:marLeft w:val="0"/>
              <w:marRight w:val="0"/>
              <w:marTop w:val="0"/>
              <w:marBottom w:val="0"/>
              <w:divBdr>
                <w:top w:val="none" w:sz="0" w:space="0" w:color="auto"/>
                <w:left w:val="none" w:sz="0" w:space="0" w:color="auto"/>
                <w:bottom w:val="none" w:sz="0" w:space="0" w:color="auto"/>
                <w:right w:val="none" w:sz="0" w:space="0" w:color="auto"/>
              </w:divBdr>
              <w:divsChild>
                <w:div w:id="290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3D62-A465-4A6E-91ED-B3EAE821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5</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法務部廉政署中部地區調查組偵辦「新北市政府警察局蘆洲分局員警收賄包庇色情業者」案，業經臺灣高等法院判決有罪</dc:title>
  <dc:creator>user</dc:creator>
  <cp:lastModifiedBy>USER</cp:lastModifiedBy>
  <cp:revision>193</cp:revision>
  <cp:lastPrinted>2018-06-19T07:08:00Z</cp:lastPrinted>
  <dcterms:created xsi:type="dcterms:W3CDTF">2018-06-19T02:17:00Z</dcterms:created>
  <dcterms:modified xsi:type="dcterms:W3CDTF">2023-03-31T05:59:00Z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